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A7B2B" w14:textId="77777777" w:rsidR="00C247A2" w:rsidRPr="00AF4064" w:rsidRDefault="00C247A2" w:rsidP="00C247A2">
      <w:pPr>
        <w:spacing w:after="0" w:line="240" w:lineRule="auto"/>
        <w:rPr>
          <w:rFonts w:eastAsia="Times New Roman" w:cstheme="minorHAnsi"/>
          <w:sz w:val="24"/>
          <w:szCs w:val="24"/>
          <w:lang w:eastAsia="nl-NL"/>
        </w:rPr>
      </w:pPr>
      <w:r w:rsidRPr="00AF4064">
        <w:rPr>
          <w:rFonts w:eastAsia="Times New Roman" w:cstheme="minorHAnsi"/>
          <w:noProof/>
          <w:sz w:val="24"/>
          <w:szCs w:val="24"/>
          <w:lang w:eastAsia="nl-NL"/>
        </w:rPr>
        <w:drawing>
          <wp:inline distT="0" distB="0" distL="0" distR="0" wp14:anchorId="53251323" wp14:editId="505C0CBE">
            <wp:extent cx="2314575" cy="7048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704850"/>
                    </a:xfrm>
                    <a:prstGeom prst="rect">
                      <a:avLst/>
                    </a:prstGeom>
                    <a:noFill/>
                    <a:ln>
                      <a:noFill/>
                    </a:ln>
                  </pic:spPr>
                </pic:pic>
              </a:graphicData>
            </a:graphic>
          </wp:inline>
        </w:drawing>
      </w:r>
      <w:r w:rsidRPr="00AF4064">
        <w:rPr>
          <w:rFonts w:eastAsia="Times New Roman" w:cstheme="minorHAnsi"/>
          <w:color w:val="0C2577"/>
          <w:sz w:val="27"/>
          <w:szCs w:val="27"/>
          <w:lang w:eastAsia="nl-NL"/>
        </w:rPr>
        <w:br/>
      </w:r>
      <w:r w:rsidRPr="00AF4064">
        <w:rPr>
          <w:rFonts w:eastAsia="Times New Roman" w:cstheme="minorHAnsi"/>
          <w:noProof/>
          <w:sz w:val="24"/>
          <w:szCs w:val="24"/>
          <w:lang w:eastAsia="nl-NL"/>
        </w:rPr>
        <w:drawing>
          <wp:inline distT="0" distB="0" distL="0" distR="0" wp14:anchorId="7661A57E" wp14:editId="1B16D620">
            <wp:extent cx="2857500" cy="3714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71475"/>
                    </a:xfrm>
                    <a:prstGeom prst="rect">
                      <a:avLst/>
                    </a:prstGeom>
                    <a:noFill/>
                    <a:ln>
                      <a:noFill/>
                    </a:ln>
                  </pic:spPr>
                </pic:pic>
              </a:graphicData>
            </a:graphic>
          </wp:inline>
        </w:drawing>
      </w:r>
    </w:p>
    <w:p w14:paraId="068416A3" w14:textId="77777777" w:rsidR="00C247A2" w:rsidRPr="00AF4064" w:rsidRDefault="00C247A2" w:rsidP="00C247A2">
      <w:pPr>
        <w:spacing w:before="150" w:after="0" w:line="360" w:lineRule="atLeast"/>
        <w:jc w:val="center"/>
        <w:outlineLvl w:val="0"/>
        <w:rPr>
          <w:rFonts w:eastAsia="Times New Roman" w:cstheme="minorHAnsi"/>
          <w:color w:val="0C2577"/>
          <w:spacing w:val="-15"/>
          <w:kern w:val="36"/>
          <w:sz w:val="62"/>
          <w:szCs w:val="62"/>
          <w:lang w:eastAsia="nl-NL"/>
        </w:rPr>
      </w:pPr>
      <w:r w:rsidRPr="00AF4064">
        <w:rPr>
          <w:rFonts w:eastAsia="Times New Roman" w:cstheme="minorHAnsi"/>
          <w:color w:val="0C2577"/>
          <w:spacing w:val="-15"/>
          <w:kern w:val="36"/>
          <w:sz w:val="62"/>
          <w:szCs w:val="62"/>
          <w:lang w:eastAsia="nl-NL"/>
        </w:rPr>
        <w:t>Epilepsie en verstandelijke beperking</w:t>
      </w:r>
    </w:p>
    <w:p w14:paraId="146521EA" w14:textId="33E7B172" w:rsidR="00C247A2" w:rsidRPr="00AF4064" w:rsidRDefault="00C247A2" w:rsidP="00C247A2">
      <w:pPr>
        <w:spacing w:after="300" w:line="240" w:lineRule="auto"/>
        <w:jc w:val="center"/>
        <w:rPr>
          <w:rFonts w:eastAsia="Times New Roman" w:cstheme="minorHAnsi"/>
          <w:i/>
          <w:iCs/>
          <w:color w:val="0C2577"/>
          <w:sz w:val="36"/>
          <w:szCs w:val="36"/>
          <w:lang w:eastAsia="nl-NL"/>
        </w:rPr>
      </w:pPr>
      <w:r w:rsidRPr="00AF4064">
        <w:rPr>
          <w:rFonts w:eastAsia="Times New Roman" w:cstheme="minorHAnsi"/>
          <w:i/>
          <w:iCs/>
          <w:color w:val="FF6600"/>
          <w:sz w:val="36"/>
          <w:szCs w:val="36"/>
          <w:lang w:eastAsia="nl-NL"/>
        </w:rPr>
        <w:t>Artsen voor Verstandelijk Gehandicapten</w:t>
      </w:r>
      <w:r w:rsidR="003B7A59">
        <w:rPr>
          <w:rFonts w:eastAsia="Times New Roman" w:cstheme="minorHAnsi"/>
          <w:i/>
          <w:iCs/>
          <w:color w:val="FF6600"/>
          <w:sz w:val="36"/>
          <w:szCs w:val="36"/>
          <w:lang w:eastAsia="nl-NL"/>
        </w:rPr>
        <w:br/>
      </w:r>
      <w:r w:rsidR="003B7A59" w:rsidRPr="003B7A59">
        <w:rPr>
          <w:rFonts w:eastAsia="Times New Roman" w:cstheme="minorHAnsi"/>
          <w:b/>
          <w:caps/>
          <w:color w:val="0C2577"/>
          <w:spacing w:val="24"/>
          <w:sz w:val="28"/>
          <w:szCs w:val="26"/>
          <w:lang w:eastAsia="nl-NL"/>
        </w:rPr>
        <w:t>26 &amp; 27 MAART 2020</w:t>
      </w:r>
      <w:r w:rsidR="003B7A59">
        <w:rPr>
          <w:rFonts w:eastAsia="Times New Roman" w:cstheme="minorHAnsi"/>
          <w:b/>
          <w:caps/>
          <w:color w:val="0C2577"/>
          <w:spacing w:val="24"/>
          <w:sz w:val="28"/>
          <w:szCs w:val="26"/>
          <w:lang w:eastAsia="nl-NL"/>
        </w:rPr>
        <w:t xml:space="preserve">   klepperman hoevelaken</w:t>
      </w:r>
    </w:p>
    <w:p w14:paraId="06D2D86A" w14:textId="5A8F2014" w:rsidR="00C247A2" w:rsidRPr="003B7A59" w:rsidRDefault="00C247A2" w:rsidP="003B7A59">
      <w:pPr>
        <w:pBdr>
          <w:top w:val="single" w:sz="6" w:space="8" w:color="FF6600"/>
        </w:pBdr>
        <w:spacing w:after="60" w:line="240" w:lineRule="auto"/>
        <w:jc w:val="center"/>
        <w:rPr>
          <w:rFonts w:eastAsia="Times New Roman" w:cstheme="minorHAnsi"/>
          <w:b/>
          <w:caps/>
          <w:color w:val="0C2577"/>
          <w:spacing w:val="24"/>
          <w:sz w:val="28"/>
          <w:szCs w:val="26"/>
          <w:lang w:eastAsia="nl-NL"/>
        </w:rPr>
      </w:pPr>
    </w:p>
    <w:p w14:paraId="61D595C6" w14:textId="77777777" w:rsidR="00C247A2" w:rsidRPr="00AF4064" w:rsidRDefault="00C247A2" w:rsidP="00C247A2">
      <w:pPr>
        <w:spacing w:after="150" w:line="240" w:lineRule="auto"/>
        <w:rPr>
          <w:rFonts w:eastAsia="Times New Roman" w:cstheme="minorHAnsi"/>
          <w:color w:val="000000"/>
          <w:sz w:val="24"/>
          <w:szCs w:val="24"/>
          <w:lang w:eastAsia="nl-NL"/>
        </w:rPr>
      </w:pPr>
      <w:r w:rsidRPr="00AF4064">
        <w:rPr>
          <w:rFonts w:eastAsia="Times New Roman" w:cstheme="minorHAnsi"/>
          <w:color w:val="000000"/>
          <w:sz w:val="24"/>
          <w:szCs w:val="24"/>
          <w:lang w:eastAsia="nl-NL"/>
        </w:rPr>
        <w:t>De </w:t>
      </w:r>
      <w:r w:rsidRPr="00AF4064">
        <w:rPr>
          <w:rFonts w:eastAsia="Times New Roman" w:cstheme="minorHAnsi"/>
          <w:b/>
          <w:bCs/>
          <w:color w:val="0C2577"/>
          <w:sz w:val="24"/>
          <w:szCs w:val="24"/>
          <w:lang w:eastAsia="nl-NL"/>
        </w:rPr>
        <w:t>Stichting Epilepsie Onderwijs Nederland</w:t>
      </w:r>
      <w:r w:rsidRPr="00AF4064">
        <w:rPr>
          <w:rFonts w:eastAsia="Times New Roman" w:cstheme="minorHAnsi"/>
          <w:color w:val="000000"/>
          <w:sz w:val="24"/>
          <w:szCs w:val="24"/>
          <w:lang w:eastAsia="nl-NL"/>
        </w:rPr>
        <w:t> (</w:t>
      </w:r>
      <w:r w:rsidRPr="00AF4064">
        <w:rPr>
          <w:rFonts w:eastAsia="Times New Roman" w:cstheme="minorHAnsi"/>
          <w:b/>
          <w:bCs/>
          <w:color w:val="0C2577"/>
          <w:sz w:val="24"/>
          <w:szCs w:val="24"/>
          <w:lang w:eastAsia="nl-NL"/>
        </w:rPr>
        <w:t> </w:t>
      </w:r>
      <w:proofErr w:type="spellStart"/>
      <w:r w:rsidRPr="00AF4064">
        <w:rPr>
          <w:rFonts w:eastAsia="Times New Roman" w:cstheme="minorHAnsi"/>
          <w:b/>
          <w:bCs/>
          <w:color w:val="0C2577"/>
          <w:sz w:val="24"/>
          <w:szCs w:val="24"/>
          <w:lang w:eastAsia="nl-NL"/>
        </w:rPr>
        <w:t>S</w:t>
      </w:r>
      <w:r w:rsidRPr="00AF4064">
        <w:rPr>
          <w:rFonts w:eastAsia="Times New Roman" w:cstheme="minorHAnsi"/>
          <w:b/>
          <w:bCs/>
          <w:color w:val="FF6600"/>
          <w:sz w:val="24"/>
          <w:szCs w:val="24"/>
          <w:lang w:eastAsia="nl-NL"/>
        </w:rPr>
        <w:t>epi</w:t>
      </w:r>
      <w:r w:rsidRPr="00AF4064">
        <w:rPr>
          <w:rFonts w:eastAsia="Times New Roman" w:cstheme="minorHAnsi"/>
          <w:b/>
          <w:bCs/>
          <w:color w:val="0C2577"/>
          <w:sz w:val="24"/>
          <w:szCs w:val="24"/>
          <w:lang w:eastAsia="nl-NL"/>
        </w:rPr>
        <w:t>ON</w:t>
      </w:r>
      <w:proofErr w:type="spellEnd"/>
      <w:r w:rsidRPr="00AF4064">
        <w:rPr>
          <w:rFonts w:eastAsia="Times New Roman" w:cstheme="minorHAnsi"/>
          <w:color w:val="000000"/>
          <w:sz w:val="24"/>
          <w:szCs w:val="24"/>
          <w:lang w:eastAsia="nl-NL"/>
        </w:rPr>
        <w:t>) verzorgt al sinds 1996 onderwijs voor professionals die werkzaam zijn in de zorg voor mensen met epilepsie.</w:t>
      </w:r>
    </w:p>
    <w:p w14:paraId="59DFC111" w14:textId="06A4102B" w:rsidR="00C247A2" w:rsidRPr="00AF4064" w:rsidRDefault="00C247A2" w:rsidP="00C247A2">
      <w:pPr>
        <w:spacing w:after="150" w:line="240" w:lineRule="auto"/>
        <w:rPr>
          <w:rFonts w:eastAsia="Times New Roman" w:cstheme="minorHAnsi"/>
          <w:color w:val="000000"/>
          <w:sz w:val="24"/>
          <w:szCs w:val="24"/>
          <w:lang w:eastAsia="nl-NL"/>
        </w:rPr>
      </w:pPr>
      <w:r w:rsidRPr="00AF4064">
        <w:rPr>
          <w:rFonts w:eastAsia="Times New Roman" w:cstheme="minorHAnsi"/>
          <w:color w:val="000000"/>
          <w:sz w:val="24"/>
          <w:szCs w:val="24"/>
          <w:lang w:eastAsia="nl-NL"/>
        </w:rPr>
        <w:t>Voor </w:t>
      </w:r>
      <w:r w:rsidRPr="00AF4064">
        <w:rPr>
          <w:rFonts w:eastAsia="Times New Roman" w:cstheme="minorHAnsi"/>
          <w:b/>
          <w:bCs/>
          <w:color w:val="0C2577"/>
          <w:sz w:val="24"/>
          <w:szCs w:val="24"/>
          <w:lang w:eastAsia="nl-NL"/>
        </w:rPr>
        <w:t>Artsen voor Verstandelijk Gehandicapten</w:t>
      </w:r>
      <w:r w:rsidRPr="00AF4064">
        <w:rPr>
          <w:rFonts w:eastAsia="Times New Roman" w:cstheme="minorHAnsi"/>
          <w:color w:val="000000"/>
          <w:sz w:val="24"/>
          <w:szCs w:val="24"/>
          <w:lang w:eastAsia="nl-NL"/>
        </w:rPr>
        <w:t>, </w:t>
      </w:r>
      <w:r w:rsidRPr="00AF4064">
        <w:rPr>
          <w:rFonts w:eastAsia="Times New Roman" w:cstheme="minorHAnsi"/>
          <w:b/>
          <w:bCs/>
          <w:color w:val="0C2577"/>
          <w:sz w:val="24"/>
          <w:szCs w:val="24"/>
          <w:lang w:eastAsia="nl-NL"/>
        </w:rPr>
        <w:t>AIOS AVG</w:t>
      </w:r>
      <w:r w:rsidRPr="00AF4064">
        <w:rPr>
          <w:rFonts w:eastAsia="Times New Roman" w:cstheme="minorHAnsi"/>
          <w:color w:val="000000"/>
          <w:sz w:val="24"/>
          <w:szCs w:val="24"/>
          <w:lang w:eastAsia="nl-NL"/>
        </w:rPr>
        <w:t> en </w:t>
      </w:r>
      <w:r w:rsidRPr="00AF4064">
        <w:rPr>
          <w:rFonts w:eastAsia="Times New Roman" w:cstheme="minorHAnsi"/>
          <w:b/>
          <w:bCs/>
          <w:color w:val="0C2577"/>
          <w:sz w:val="24"/>
          <w:szCs w:val="24"/>
          <w:lang w:eastAsia="nl-NL"/>
        </w:rPr>
        <w:t>huisartsen</w:t>
      </w:r>
      <w:r w:rsidRPr="00AF4064">
        <w:rPr>
          <w:rFonts w:eastAsia="Times New Roman" w:cstheme="minorHAnsi"/>
          <w:color w:val="000000"/>
          <w:sz w:val="24"/>
          <w:szCs w:val="24"/>
          <w:lang w:eastAsia="nl-NL"/>
        </w:rPr>
        <w:t> die zijn verbonden aan instellingen voor patiënten met een verstandelijke beperking, is door </w:t>
      </w:r>
      <w:proofErr w:type="spellStart"/>
      <w:r w:rsidRPr="00AF4064">
        <w:rPr>
          <w:rFonts w:eastAsia="Times New Roman" w:cstheme="minorHAnsi"/>
          <w:b/>
          <w:bCs/>
          <w:color w:val="0C2577"/>
          <w:sz w:val="24"/>
          <w:szCs w:val="24"/>
          <w:lang w:eastAsia="nl-NL"/>
        </w:rPr>
        <w:t>S</w:t>
      </w:r>
      <w:r w:rsidRPr="00AF4064">
        <w:rPr>
          <w:rFonts w:eastAsia="Times New Roman" w:cstheme="minorHAnsi"/>
          <w:b/>
          <w:bCs/>
          <w:color w:val="FF6600"/>
          <w:sz w:val="24"/>
          <w:szCs w:val="24"/>
          <w:lang w:eastAsia="nl-NL"/>
        </w:rPr>
        <w:t>epi</w:t>
      </w:r>
      <w:r w:rsidRPr="00AF4064">
        <w:rPr>
          <w:rFonts w:eastAsia="Times New Roman" w:cstheme="minorHAnsi"/>
          <w:b/>
          <w:bCs/>
          <w:color w:val="0C2577"/>
          <w:sz w:val="24"/>
          <w:szCs w:val="24"/>
          <w:lang w:eastAsia="nl-NL"/>
        </w:rPr>
        <w:t>ON</w:t>
      </w:r>
      <w:proofErr w:type="spellEnd"/>
      <w:r w:rsidRPr="00AF4064">
        <w:rPr>
          <w:rFonts w:eastAsia="Times New Roman" w:cstheme="minorHAnsi"/>
          <w:color w:val="000000"/>
          <w:sz w:val="24"/>
          <w:szCs w:val="24"/>
          <w:lang w:eastAsia="nl-NL"/>
        </w:rPr>
        <w:t xml:space="preserve"> de cursus ‘Epilepsie en verstandelijke beperking’ ontwikkeld. Deze cursus wordt i.s.m. de NVAVG op </w:t>
      </w:r>
      <w:r w:rsidR="00365475">
        <w:rPr>
          <w:rFonts w:eastAsia="Times New Roman" w:cstheme="minorHAnsi"/>
          <w:color w:val="000000"/>
          <w:sz w:val="24"/>
          <w:szCs w:val="24"/>
          <w:lang w:eastAsia="nl-NL"/>
        </w:rPr>
        <w:t>26</w:t>
      </w:r>
      <w:r w:rsidRPr="00AF4064">
        <w:rPr>
          <w:rFonts w:eastAsia="Times New Roman" w:cstheme="minorHAnsi"/>
          <w:color w:val="000000"/>
          <w:sz w:val="24"/>
          <w:szCs w:val="24"/>
          <w:lang w:eastAsia="nl-NL"/>
        </w:rPr>
        <w:t xml:space="preserve"> en </w:t>
      </w:r>
      <w:r w:rsidR="00365475">
        <w:rPr>
          <w:rFonts w:eastAsia="Times New Roman" w:cstheme="minorHAnsi"/>
          <w:color w:val="000000"/>
          <w:sz w:val="24"/>
          <w:szCs w:val="24"/>
          <w:lang w:eastAsia="nl-NL"/>
        </w:rPr>
        <w:t xml:space="preserve">27 </w:t>
      </w:r>
      <w:r w:rsidRPr="00AF4064">
        <w:rPr>
          <w:rFonts w:eastAsia="Times New Roman" w:cstheme="minorHAnsi"/>
          <w:color w:val="000000"/>
          <w:sz w:val="24"/>
          <w:szCs w:val="24"/>
          <w:lang w:eastAsia="nl-NL"/>
        </w:rPr>
        <w:t>maart 20</w:t>
      </w:r>
      <w:r w:rsidR="00365475">
        <w:rPr>
          <w:rFonts w:eastAsia="Times New Roman" w:cstheme="minorHAnsi"/>
          <w:color w:val="000000"/>
          <w:sz w:val="24"/>
          <w:szCs w:val="24"/>
          <w:lang w:eastAsia="nl-NL"/>
        </w:rPr>
        <w:t>20</w:t>
      </w:r>
      <w:r w:rsidRPr="00AF4064">
        <w:rPr>
          <w:rFonts w:eastAsia="Times New Roman" w:cstheme="minorHAnsi"/>
          <w:color w:val="000000"/>
          <w:sz w:val="24"/>
          <w:szCs w:val="24"/>
          <w:lang w:eastAsia="nl-NL"/>
        </w:rPr>
        <w:t xml:space="preserve"> georganiseerd. Er is ruimte voor maximaal 30 deelnemers. Er </w:t>
      </w:r>
      <w:r w:rsidR="00365475">
        <w:rPr>
          <w:rFonts w:eastAsia="Times New Roman" w:cstheme="minorHAnsi"/>
          <w:color w:val="000000"/>
          <w:sz w:val="24"/>
          <w:szCs w:val="24"/>
          <w:lang w:eastAsia="nl-NL"/>
        </w:rPr>
        <w:t>is</w:t>
      </w:r>
      <w:r w:rsidRPr="00AF4064">
        <w:rPr>
          <w:rFonts w:eastAsia="Times New Roman" w:cstheme="minorHAnsi"/>
          <w:color w:val="000000"/>
          <w:sz w:val="24"/>
          <w:szCs w:val="24"/>
          <w:lang w:eastAsia="nl-NL"/>
        </w:rPr>
        <w:t xml:space="preserve"> 9 uur accreditatie </w:t>
      </w:r>
      <w:r w:rsidR="00365475">
        <w:rPr>
          <w:rFonts w:eastAsia="Times New Roman" w:cstheme="minorHAnsi"/>
          <w:color w:val="000000"/>
          <w:sz w:val="24"/>
          <w:szCs w:val="24"/>
          <w:lang w:eastAsia="nl-NL"/>
        </w:rPr>
        <w:t>verleend door</w:t>
      </w:r>
      <w:r w:rsidRPr="00AF4064">
        <w:rPr>
          <w:rFonts w:eastAsia="Times New Roman" w:cstheme="minorHAnsi"/>
          <w:color w:val="000000"/>
          <w:sz w:val="24"/>
          <w:szCs w:val="24"/>
          <w:lang w:eastAsia="nl-NL"/>
        </w:rPr>
        <w:t xml:space="preserve"> het Accreditatie Bureau Cluster 1.</w:t>
      </w:r>
    </w:p>
    <w:p w14:paraId="77FE97D7" w14:textId="77777777" w:rsidR="00C247A2" w:rsidRPr="00AF4064" w:rsidRDefault="00C247A2" w:rsidP="00C247A2">
      <w:pPr>
        <w:spacing w:before="150" w:after="150" w:line="600" w:lineRule="atLeast"/>
        <w:outlineLvl w:val="2"/>
        <w:rPr>
          <w:rFonts w:eastAsia="Times New Roman" w:cstheme="minorHAnsi"/>
          <w:b/>
          <w:bCs/>
          <w:color w:val="0C2577"/>
          <w:sz w:val="29"/>
          <w:szCs w:val="29"/>
          <w:lang w:eastAsia="nl-NL"/>
        </w:rPr>
      </w:pPr>
      <w:r w:rsidRPr="00AF4064">
        <w:rPr>
          <w:rFonts w:eastAsia="Times New Roman" w:cstheme="minorHAnsi"/>
          <w:b/>
          <w:bCs/>
          <w:color w:val="0C2577"/>
          <w:sz w:val="29"/>
          <w:szCs w:val="29"/>
          <w:lang w:eastAsia="nl-NL"/>
        </w:rPr>
        <w:t>Epilepsie en verstandelijke beperking: Hoge prevalentie en complexe zorg</w:t>
      </w:r>
    </w:p>
    <w:p w14:paraId="7D141E2B" w14:textId="678F6FA2" w:rsidR="00C247A2" w:rsidRPr="00AF4064" w:rsidRDefault="00C247A2" w:rsidP="00C247A2">
      <w:pPr>
        <w:spacing w:after="150" w:line="240" w:lineRule="auto"/>
        <w:rPr>
          <w:rFonts w:eastAsia="Times New Roman" w:cstheme="minorHAnsi"/>
          <w:color w:val="000000"/>
          <w:sz w:val="24"/>
          <w:szCs w:val="24"/>
          <w:lang w:eastAsia="nl-NL"/>
        </w:rPr>
      </w:pPr>
      <w:r w:rsidRPr="00AF4064">
        <w:rPr>
          <w:rFonts w:eastAsia="Times New Roman" w:cstheme="minorHAnsi"/>
          <w:color w:val="000000"/>
          <w:sz w:val="24"/>
          <w:szCs w:val="24"/>
          <w:lang w:eastAsia="nl-NL"/>
        </w:rPr>
        <w:t>Ongeveer een kwart van de 120.000 mensen met epilepsie heeft een verstandelijke beperking. Van de 100.000 Nederlanders met een verstandelijke beperking heeft gemiddeld 20 tot 30% epilepsie.</w:t>
      </w:r>
      <w:r w:rsidR="003B7A59">
        <w:rPr>
          <w:rFonts w:eastAsia="Times New Roman" w:cstheme="minorHAnsi"/>
          <w:color w:val="000000"/>
          <w:sz w:val="24"/>
          <w:szCs w:val="24"/>
          <w:lang w:eastAsia="nl-NL"/>
        </w:rPr>
        <w:t xml:space="preserve"> </w:t>
      </w:r>
      <w:r w:rsidRPr="00AF4064">
        <w:rPr>
          <w:rFonts w:eastAsia="Times New Roman" w:cstheme="minorHAnsi"/>
          <w:color w:val="000000"/>
          <w:sz w:val="24"/>
          <w:szCs w:val="24"/>
          <w:lang w:eastAsia="nl-NL"/>
        </w:rPr>
        <w:t>De medische zorg voor mensen met epilepsie en een verstandelijke beperking is complex. Naast de handelingsonbekwaamheid en het omvangrijke sociale netwerk rondom de patiënt zijn er meer factoren die de zorg moeilijker maken. Denk aan de verschillende etiologische oorzaken van de epilepsie en de verstandelijke beperking, het feit dat er vaak meer stoornissen en beperkingen tegelijk voorkomen en er sprake kan zijn van bijzondere gezondheidsproblemen en gezondheidsrisico’s.</w:t>
      </w:r>
      <w:r w:rsidRPr="00AF4064">
        <w:rPr>
          <w:rFonts w:eastAsia="Times New Roman" w:cstheme="minorHAnsi"/>
          <w:color w:val="000000"/>
          <w:sz w:val="24"/>
          <w:szCs w:val="24"/>
          <w:lang w:eastAsia="nl-NL"/>
        </w:rPr>
        <w:br/>
        <w:t>Complexe gedragspatronen kunnen voorkomen en zijn soms moeilijk te differentiëren van epileptische aanvallen, de epilepsie is vaker therapieresistent en de impact van aanvallen en/of medicatie is doorgaans vaak moeilijk in te schatten.</w:t>
      </w:r>
    </w:p>
    <w:p w14:paraId="07D65C9F" w14:textId="77777777" w:rsidR="00C247A2" w:rsidRPr="00AF4064" w:rsidRDefault="00C247A2" w:rsidP="00C247A2">
      <w:pPr>
        <w:spacing w:before="150" w:after="150" w:line="600" w:lineRule="atLeast"/>
        <w:outlineLvl w:val="2"/>
        <w:rPr>
          <w:rFonts w:eastAsia="Times New Roman" w:cstheme="minorHAnsi"/>
          <w:b/>
          <w:bCs/>
          <w:color w:val="0C2577"/>
          <w:sz w:val="29"/>
          <w:szCs w:val="29"/>
          <w:lang w:eastAsia="nl-NL"/>
        </w:rPr>
      </w:pPr>
      <w:r w:rsidRPr="00AF4064">
        <w:rPr>
          <w:rFonts w:eastAsia="Times New Roman" w:cstheme="minorHAnsi"/>
          <w:b/>
          <w:bCs/>
          <w:color w:val="0C2577"/>
          <w:sz w:val="29"/>
          <w:szCs w:val="29"/>
          <w:lang w:eastAsia="nl-NL"/>
        </w:rPr>
        <w:t>Belangrijke ontwikkelingen in diagnostiek en behandeling</w:t>
      </w:r>
    </w:p>
    <w:p w14:paraId="45AC031F" w14:textId="77777777" w:rsidR="00C247A2" w:rsidRPr="00AF4064" w:rsidRDefault="00C247A2" w:rsidP="00C247A2">
      <w:pPr>
        <w:spacing w:after="150" w:line="240" w:lineRule="auto"/>
        <w:rPr>
          <w:rFonts w:eastAsia="Times New Roman" w:cstheme="minorHAnsi"/>
          <w:color w:val="000000"/>
          <w:sz w:val="24"/>
          <w:szCs w:val="24"/>
          <w:lang w:eastAsia="nl-NL"/>
        </w:rPr>
      </w:pPr>
      <w:r w:rsidRPr="00AF4064">
        <w:rPr>
          <w:rFonts w:eastAsia="Times New Roman" w:cstheme="minorHAnsi"/>
          <w:color w:val="000000"/>
          <w:sz w:val="24"/>
          <w:szCs w:val="24"/>
          <w:lang w:eastAsia="nl-NL"/>
        </w:rPr>
        <w:t>De kennis en mogelijkheden m.b.t. de diagnostiek en behandeling van epilepsie hebben grote ontwikkelingen doorgemaakt. Zo is de kennis op het gebied van genetica toegenomen, de mogelijkheden van metabool onderzoek zijn uitgebreid, aanvallen kunnen op geavanceerde manieren geobserveerd worden, MRI technieken zijn verbeterd en de onderzoeksmogelijkheden op immunologisch gebied zijn eveneens toegenomen. Dit alles heeft ertoe geleid dat er veel vaker een etiologische diagnose gesteld wordt. Daardoor kan behandeling gerichter worden ingezet.</w:t>
      </w:r>
    </w:p>
    <w:p w14:paraId="7300A16A" w14:textId="05A95D47" w:rsidR="00C247A2" w:rsidRPr="00AF4064" w:rsidRDefault="00C247A2" w:rsidP="00C247A2">
      <w:pPr>
        <w:spacing w:after="150" w:line="240" w:lineRule="auto"/>
        <w:rPr>
          <w:rFonts w:eastAsia="Times New Roman" w:cstheme="minorHAnsi"/>
          <w:color w:val="000000"/>
          <w:sz w:val="24"/>
          <w:szCs w:val="24"/>
          <w:lang w:eastAsia="nl-NL"/>
        </w:rPr>
      </w:pPr>
      <w:r w:rsidRPr="00AF4064">
        <w:rPr>
          <w:rFonts w:eastAsia="Times New Roman" w:cstheme="minorHAnsi"/>
          <w:color w:val="000000"/>
          <w:sz w:val="24"/>
          <w:szCs w:val="24"/>
          <w:lang w:eastAsia="nl-NL"/>
        </w:rPr>
        <w:lastRenderedPageBreak/>
        <w:t>Bij patiënten met refractaire epilepsie is de diagnose vaak jaren geleden gesteld. Bij hen kan her evaluatie leiden tot verandering van diagnose waardoor er nieuwe behandelopties ontstaan.</w:t>
      </w:r>
      <w:r w:rsidR="003B7A59">
        <w:rPr>
          <w:rFonts w:eastAsia="Times New Roman" w:cstheme="minorHAnsi"/>
          <w:color w:val="000000"/>
          <w:sz w:val="24"/>
          <w:szCs w:val="24"/>
          <w:lang w:eastAsia="nl-NL"/>
        </w:rPr>
        <w:t xml:space="preserve"> </w:t>
      </w:r>
      <w:r w:rsidRPr="00AF4064">
        <w:rPr>
          <w:rFonts w:eastAsia="Times New Roman" w:cstheme="minorHAnsi"/>
          <w:color w:val="000000"/>
          <w:sz w:val="24"/>
          <w:szCs w:val="24"/>
          <w:lang w:eastAsia="nl-NL"/>
        </w:rPr>
        <w:t>Kennis van nieuwe medicamenteuze en niet medicamenteuze mogelijkheden, neveneffecten en interacties kan leiden tot een betere inschatting van de effecten van bijwerkingen.</w:t>
      </w:r>
    </w:p>
    <w:p w14:paraId="7A3D4196" w14:textId="77777777" w:rsidR="00C247A2" w:rsidRPr="00AF4064" w:rsidRDefault="00C247A2" w:rsidP="00C247A2">
      <w:pPr>
        <w:spacing w:before="150" w:after="150" w:line="600" w:lineRule="atLeast"/>
        <w:outlineLvl w:val="2"/>
        <w:rPr>
          <w:rFonts w:eastAsia="Times New Roman" w:cstheme="minorHAnsi"/>
          <w:b/>
          <w:bCs/>
          <w:color w:val="0C2577"/>
          <w:sz w:val="29"/>
          <w:szCs w:val="29"/>
          <w:lang w:eastAsia="nl-NL"/>
        </w:rPr>
      </w:pPr>
      <w:r w:rsidRPr="00AF4064">
        <w:rPr>
          <w:rFonts w:eastAsia="Times New Roman" w:cstheme="minorHAnsi"/>
          <w:b/>
          <w:bCs/>
          <w:color w:val="0C2577"/>
          <w:sz w:val="29"/>
          <w:szCs w:val="29"/>
          <w:lang w:eastAsia="nl-NL"/>
        </w:rPr>
        <w:t>Kleinschalige interactieve cursus en accreditatie</w:t>
      </w:r>
    </w:p>
    <w:p w14:paraId="1B0A0EDB" w14:textId="77777777" w:rsidR="00C247A2" w:rsidRPr="00AF4064" w:rsidRDefault="00C247A2" w:rsidP="00C247A2">
      <w:pPr>
        <w:spacing w:after="150" w:line="240" w:lineRule="auto"/>
        <w:rPr>
          <w:rFonts w:eastAsia="Times New Roman" w:cstheme="minorHAnsi"/>
          <w:color w:val="000000"/>
          <w:sz w:val="24"/>
          <w:szCs w:val="24"/>
          <w:lang w:eastAsia="nl-NL"/>
        </w:rPr>
      </w:pPr>
      <w:r w:rsidRPr="00AF4064">
        <w:rPr>
          <w:rFonts w:eastAsia="Times New Roman" w:cstheme="minorHAnsi"/>
          <w:color w:val="000000"/>
          <w:sz w:val="24"/>
          <w:szCs w:val="24"/>
          <w:lang w:eastAsia="nl-NL"/>
        </w:rPr>
        <w:t>Alle genoemde ontwikkelingen komen aan bod in de cursus ‘Epilepsie en verstandelijke beperking’. Aan de hand van casuïstiek is er uitgebreid aandacht voor de huidige mogelijkheden van aanvalsherkenning, diagnostiek en behandeling. Bovendien zullen praktische handvaten worden geboden voor de benadering van epilepsie in de dagelijkse praktijk van AVG artsen en huisartsen voor patiënten met een verstandelijke beperking.</w:t>
      </w:r>
      <w:r w:rsidRPr="00AF4064">
        <w:rPr>
          <w:rFonts w:eastAsia="Times New Roman" w:cstheme="minorHAnsi"/>
          <w:color w:val="000000"/>
          <w:sz w:val="24"/>
          <w:szCs w:val="24"/>
          <w:lang w:eastAsia="nl-NL"/>
        </w:rPr>
        <w:br/>
        <w:t>De cursus wordt in zijn geheel verzorgd door in epilepsie gespecialiseerde deskundigen. Om het interactieve karakter te waarborgen, worden er maximaal 30 deelnemers toegelaten.</w:t>
      </w:r>
    </w:p>
    <w:p w14:paraId="6BE8A8AB" w14:textId="77777777" w:rsidR="00C247A2" w:rsidRPr="00AF4064" w:rsidRDefault="00C247A2" w:rsidP="00C247A2">
      <w:pPr>
        <w:spacing w:before="150" w:after="150" w:line="600" w:lineRule="atLeast"/>
        <w:outlineLvl w:val="2"/>
        <w:rPr>
          <w:rFonts w:eastAsia="Times New Roman" w:cstheme="minorHAnsi"/>
          <w:b/>
          <w:bCs/>
          <w:color w:val="0C2577"/>
          <w:sz w:val="29"/>
          <w:szCs w:val="29"/>
          <w:lang w:eastAsia="nl-NL"/>
        </w:rPr>
      </w:pPr>
      <w:r w:rsidRPr="00AF4064">
        <w:rPr>
          <w:rFonts w:eastAsia="Times New Roman" w:cstheme="minorHAnsi"/>
          <w:b/>
          <w:bCs/>
          <w:color w:val="0C2577"/>
          <w:sz w:val="29"/>
          <w:szCs w:val="29"/>
          <w:lang w:eastAsia="nl-NL"/>
        </w:rPr>
        <w:t>Doelstelling</w:t>
      </w:r>
    </w:p>
    <w:p w14:paraId="579BA267" w14:textId="77777777" w:rsidR="00C247A2" w:rsidRPr="00AF4064" w:rsidRDefault="00C247A2" w:rsidP="00C247A2">
      <w:pPr>
        <w:spacing w:after="150" w:line="240" w:lineRule="auto"/>
        <w:rPr>
          <w:rFonts w:eastAsia="Times New Roman" w:cstheme="minorHAnsi"/>
          <w:color w:val="000000"/>
          <w:sz w:val="24"/>
          <w:szCs w:val="24"/>
          <w:lang w:eastAsia="nl-NL"/>
        </w:rPr>
      </w:pPr>
      <w:r w:rsidRPr="00AF4064">
        <w:rPr>
          <w:rFonts w:eastAsia="Times New Roman" w:cstheme="minorHAnsi"/>
          <w:color w:val="000000"/>
          <w:sz w:val="24"/>
          <w:szCs w:val="24"/>
          <w:lang w:eastAsia="nl-NL"/>
        </w:rPr>
        <w:t>Het doel van de cursus is:</w:t>
      </w:r>
    </w:p>
    <w:p w14:paraId="08B2340B" w14:textId="77777777" w:rsidR="00C247A2" w:rsidRPr="00AF4064" w:rsidRDefault="00C247A2" w:rsidP="00C247A2">
      <w:pPr>
        <w:numPr>
          <w:ilvl w:val="0"/>
          <w:numId w:val="1"/>
        </w:numPr>
        <w:spacing w:before="100" w:beforeAutospacing="1" w:after="100" w:afterAutospacing="1" w:line="300" w:lineRule="atLeast"/>
        <w:ind w:left="375"/>
        <w:rPr>
          <w:rFonts w:eastAsia="Times New Roman" w:cstheme="minorHAnsi"/>
          <w:color w:val="000000"/>
          <w:sz w:val="24"/>
          <w:szCs w:val="24"/>
          <w:lang w:eastAsia="nl-NL"/>
        </w:rPr>
      </w:pPr>
      <w:r w:rsidRPr="00AF4064">
        <w:rPr>
          <w:rFonts w:eastAsia="Times New Roman" w:cstheme="minorHAnsi"/>
          <w:color w:val="000000"/>
          <w:sz w:val="24"/>
          <w:szCs w:val="24"/>
          <w:lang w:eastAsia="nl-NL"/>
        </w:rPr>
        <w:t>op de ho</w:t>
      </w:r>
      <w:bookmarkStart w:id="0" w:name="_GoBack"/>
      <w:bookmarkEnd w:id="0"/>
      <w:r w:rsidRPr="00AF4064">
        <w:rPr>
          <w:rFonts w:eastAsia="Times New Roman" w:cstheme="minorHAnsi"/>
          <w:color w:val="000000"/>
          <w:sz w:val="24"/>
          <w:szCs w:val="24"/>
          <w:lang w:eastAsia="nl-NL"/>
        </w:rPr>
        <w:t>ogte brengen van nieuwe diagnostische en behandelmogelijkheden</w:t>
      </w:r>
    </w:p>
    <w:p w14:paraId="37834FAE" w14:textId="77777777" w:rsidR="00C247A2" w:rsidRPr="00AF4064" w:rsidRDefault="00C247A2" w:rsidP="00C247A2">
      <w:pPr>
        <w:numPr>
          <w:ilvl w:val="0"/>
          <w:numId w:val="1"/>
        </w:numPr>
        <w:spacing w:before="100" w:beforeAutospacing="1" w:after="100" w:afterAutospacing="1" w:line="300" w:lineRule="atLeast"/>
        <w:ind w:left="375"/>
        <w:rPr>
          <w:rFonts w:eastAsia="Times New Roman" w:cstheme="minorHAnsi"/>
          <w:color w:val="000000"/>
          <w:sz w:val="24"/>
          <w:szCs w:val="24"/>
          <w:lang w:eastAsia="nl-NL"/>
        </w:rPr>
      </w:pPr>
      <w:r w:rsidRPr="00AF4064">
        <w:rPr>
          <w:rFonts w:eastAsia="Times New Roman" w:cstheme="minorHAnsi"/>
          <w:color w:val="000000"/>
          <w:sz w:val="24"/>
          <w:szCs w:val="24"/>
          <w:lang w:eastAsia="nl-NL"/>
        </w:rPr>
        <w:t>faciliteren van netwerken (met accent op samenwerking tussen AVG en gespecialiseerde epilepsiezorg)</w:t>
      </w:r>
    </w:p>
    <w:p w14:paraId="43949D34" w14:textId="77777777" w:rsidR="00C247A2" w:rsidRPr="00AF4064" w:rsidRDefault="00C247A2" w:rsidP="00C247A2">
      <w:pPr>
        <w:spacing w:before="150" w:after="150" w:line="600" w:lineRule="atLeast"/>
        <w:outlineLvl w:val="2"/>
        <w:rPr>
          <w:rFonts w:eastAsia="Times New Roman" w:cstheme="minorHAnsi"/>
          <w:b/>
          <w:bCs/>
          <w:color w:val="0C2577"/>
          <w:sz w:val="29"/>
          <w:szCs w:val="29"/>
          <w:lang w:eastAsia="nl-NL"/>
        </w:rPr>
      </w:pPr>
      <w:bookmarkStart w:id="1" w:name="_Hlk29191391"/>
      <w:r w:rsidRPr="00AF4064">
        <w:rPr>
          <w:rFonts w:eastAsia="Times New Roman" w:cstheme="minorHAnsi"/>
          <w:b/>
          <w:bCs/>
          <w:color w:val="0C2577"/>
          <w:sz w:val="29"/>
          <w:szCs w:val="29"/>
          <w:lang w:eastAsia="nl-NL"/>
        </w:rPr>
        <w:t>Leerdoelen</w:t>
      </w:r>
    </w:p>
    <w:bookmarkEnd w:id="1"/>
    <w:p w14:paraId="375FA94F" w14:textId="77777777" w:rsidR="00C247A2" w:rsidRPr="00AF4064" w:rsidRDefault="00C247A2" w:rsidP="00C247A2">
      <w:pPr>
        <w:spacing w:after="150" w:line="240" w:lineRule="auto"/>
        <w:rPr>
          <w:rFonts w:eastAsia="Times New Roman" w:cstheme="minorHAnsi"/>
          <w:color w:val="000000"/>
          <w:sz w:val="24"/>
          <w:szCs w:val="24"/>
          <w:lang w:eastAsia="nl-NL"/>
        </w:rPr>
      </w:pPr>
      <w:r w:rsidRPr="00AF4064">
        <w:rPr>
          <w:rFonts w:eastAsia="Times New Roman" w:cstheme="minorHAnsi"/>
          <w:color w:val="000000"/>
          <w:sz w:val="24"/>
          <w:szCs w:val="24"/>
          <w:lang w:eastAsia="nl-NL"/>
        </w:rPr>
        <w:t>Tijdens de  cursus komen onderwerpen die betrekking hebben op de algemene competenties van de medisch specialist (communicatie, samenwerking, kennis en wetenschap, maatschappelijk handelen, organisatie, professionaliteit) alsook kwesties met betrekking tot het medisch handelen aan de orde.</w:t>
      </w:r>
    </w:p>
    <w:p w14:paraId="6BEF183C" w14:textId="77777777" w:rsidR="00C247A2" w:rsidRPr="00AF4064" w:rsidRDefault="00C247A2" w:rsidP="00C247A2">
      <w:pPr>
        <w:numPr>
          <w:ilvl w:val="0"/>
          <w:numId w:val="2"/>
        </w:numPr>
        <w:spacing w:before="100" w:beforeAutospacing="1" w:after="100" w:afterAutospacing="1" w:line="300" w:lineRule="atLeast"/>
        <w:ind w:left="375"/>
        <w:rPr>
          <w:rFonts w:eastAsia="Times New Roman" w:cstheme="minorHAnsi"/>
          <w:color w:val="000000"/>
          <w:sz w:val="24"/>
          <w:szCs w:val="24"/>
          <w:lang w:eastAsia="nl-NL"/>
        </w:rPr>
      </w:pPr>
      <w:r w:rsidRPr="00AF4064">
        <w:rPr>
          <w:rFonts w:eastAsia="Times New Roman" w:cstheme="minorHAnsi"/>
          <w:color w:val="000000"/>
          <w:sz w:val="24"/>
          <w:szCs w:val="24"/>
          <w:lang w:eastAsia="nl-NL"/>
        </w:rPr>
        <w:t>Diagnostiek – m.n. genetica</w:t>
      </w:r>
    </w:p>
    <w:p w14:paraId="4E819C26" w14:textId="77777777" w:rsidR="00C247A2" w:rsidRPr="00AF4064" w:rsidRDefault="00C247A2" w:rsidP="00C247A2">
      <w:pPr>
        <w:numPr>
          <w:ilvl w:val="0"/>
          <w:numId w:val="2"/>
        </w:numPr>
        <w:spacing w:before="100" w:beforeAutospacing="1" w:after="100" w:afterAutospacing="1" w:line="300" w:lineRule="atLeast"/>
        <w:ind w:left="375"/>
        <w:rPr>
          <w:rFonts w:eastAsia="Times New Roman" w:cstheme="minorHAnsi"/>
          <w:color w:val="000000"/>
          <w:sz w:val="24"/>
          <w:szCs w:val="24"/>
          <w:lang w:eastAsia="nl-NL"/>
        </w:rPr>
      </w:pPr>
      <w:r w:rsidRPr="00AF4064">
        <w:rPr>
          <w:rFonts w:eastAsia="Times New Roman" w:cstheme="minorHAnsi"/>
          <w:color w:val="000000"/>
          <w:sz w:val="24"/>
          <w:szCs w:val="24"/>
          <w:lang w:eastAsia="nl-NL"/>
        </w:rPr>
        <w:t>Aanvalsdiagnostiek – differentiaal diagnostische overwegingen – organische oorzaken</w:t>
      </w:r>
    </w:p>
    <w:p w14:paraId="5D503C70" w14:textId="77777777" w:rsidR="00C247A2" w:rsidRPr="00AF4064" w:rsidRDefault="00C247A2" w:rsidP="00C247A2">
      <w:pPr>
        <w:numPr>
          <w:ilvl w:val="0"/>
          <w:numId w:val="2"/>
        </w:numPr>
        <w:spacing w:before="100" w:beforeAutospacing="1" w:after="100" w:afterAutospacing="1" w:line="300" w:lineRule="atLeast"/>
        <w:ind w:left="375"/>
        <w:rPr>
          <w:rFonts w:eastAsia="Times New Roman" w:cstheme="minorHAnsi"/>
          <w:color w:val="000000"/>
          <w:sz w:val="24"/>
          <w:szCs w:val="24"/>
          <w:lang w:eastAsia="nl-NL"/>
        </w:rPr>
      </w:pPr>
      <w:r w:rsidRPr="00AF4064">
        <w:rPr>
          <w:rFonts w:eastAsia="Times New Roman" w:cstheme="minorHAnsi"/>
          <w:color w:val="000000"/>
          <w:sz w:val="24"/>
          <w:szCs w:val="24"/>
          <w:lang w:eastAsia="nl-NL"/>
        </w:rPr>
        <w:t>Aanvalsdiagnostiek – differentiaal diagnostische overwegingen - gedragsuitingen</w:t>
      </w:r>
    </w:p>
    <w:p w14:paraId="6A2B7E56" w14:textId="77777777" w:rsidR="00C247A2" w:rsidRPr="00AF4064" w:rsidRDefault="00C247A2" w:rsidP="00C247A2">
      <w:pPr>
        <w:numPr>
          <w:ilvl w:val="0"/>
          <w:numId w:val="2"/>
        </w:numPr>
        <w:spacing w:before="100" w:beforeAutospacing="1" w:after="100" w:afterAutospacing="1" w:line="300" w:lineRule="atLeast"/>
        <w:ind w:left="375"/>
        <w:rPr>
          <w:rFonts w:eastAsia="Times New Roman" w:cstheme="minorHAnsi"/>
          <w:color w:val="000000"/>
          <w:sz w:val="24"/>
          <w:szCs w:val="24"/>
          <w:lang w:eastAsia="nl-NL"/>
        </w:rPr>
      </w:pPr>
      <w:r w:rsidRPr="00AF4064">
        <w:rPr>
          <w:rFonts w:eastAsia="Times New Roman" w:cstheme="minorHAnsi"/>
          <w:color w:val="000000"/>
          <w:sz w:val="24"/>
          <w:szCs w:val="24"/>
          <w:lang w:eastAsia="nl-NL"/>
        </w:rPr>
        <w:t>Anti epileptica – huidige richtlijnen</w:t>
      </w:r>
    </w:p>
    <w:p w14:paraId="219A876E" w14:textId="77777777" w:rsidR="00C247A2" w:rsidRPr="00AF4064" w:rsidRDefault="00C247A2" w:rsidP="00C247A2">
      <w:pPr>
        <w:numPr>
          <w:ilvl w:val="0"/>
          <w:numId w:val="2"/>
        </w:numPr>
        <w:spacing w:before="100" w:beforeAutospacing="1" w:after="100" w:afterAutospacing="1" w:line="300" w:lineRule="atLeast"/>
        <w:ind w:left="375"/>
        <w:rPr>
          <w:rFonts w:eastAsia="Times New Roman" w:cstheme="minorHAnsi"/>
          <w:color w:val="000000"/>
          <w:sz w:val="24"/>
          <w:szCs w:val="24"/>
          <w:lang w:eastAsia="nl-NL"/>
        </w:rPr>
      </w:pPr>
      <w:r w:rsidRPr="00AF4064">
        <w:rPr>
          <w:rFonts w:eastAsia="Times New Roman" w:cstheme="minorHAnsi"/>
          <w:color w:val="000000"/>
          <w:sz w:val="24"/>
          <w:szCs w:val="24"/>
          <w:lang w:eastAsia="nl-NL"/>
        </w:rPr>
        <w:t>Nieuwe anti epileptica</w:t>
      </w:r>
    </w:p>
    <w:p w14:paraId="404A46CD" w14:textId="77777777" w:rsidR="00C247A2" w:rsidRPr="00AF4064" w:rsidRDefault="00C247A2" w:rsidP="00C247A2">
      <w:pPr>
        <w:numPr>
          <w:ilvl w:val="0"/>
          <w:numId w:val="2"/>
        </w:numPr>
        <w:spacing w:before="100" w:beforeAutospacing="1" w:after="100" w:afterAutospacing="1" w:line="300" w:lineRule="atLeast"/>
        <w:ind w:left="375"/>
        <w:rPr>
          <w:rFonts w:eastAsia="Times New Roman" w:cstheme="minorHAnsi"/>
          <w:color w:val="000000"/>
          <w:sz w:val="24"/>
          <w:szCs w:val="24"/>
          <w:lang w:eastAsia="nl-NL"/>
        </w:rPr>
      </w:pPr>
      <w:r w:rsidRPr="00AF4064">
        <w:rPr>
          <w:rFonts w:eastAsia="Times New Roman" w:cstheme="minorHAnsi"/>
          <w:color w:val="000000"/>
          <w:sz w:val="24"/>
          <w:szCs w:val="24"/>
          <w:lang w:eastAsia="nl-NL"/>
        </w:rPr>
        <w:t>Niet medicamenteuze behandeling (kort)</w:t>
      </w:r>
    </w:p>
    <w:p w14:paraId="7C8AF704" w14:textId="77777777" w:rsidR="00C247A2" w:rsidRPr="00AF4064" w:rsidRDefault="00C247A2" w:rsidP="00C247A2">
      <w:pPr>
        <w:numPr>
          <w:ilvl w:val="0"/>
          <w:numId w:val="2"/>
        </w:numPr>
        <w:spacing w:before="100" w:beforeAutospacing="1" w:after="100" w:afterAutospacing="1" w:line="300" w:lineRule="atLeast"/>
        <w:ind w:left="375"/>
        <w:rPr>
          <w:rFonts w:eastAsia="Times New Roman" w:cstheme="minorHAnsi"/>
          <w:color w:val="000000"/>
          <w:sz w:val="24"/>
          <w:szCs w:val="24"/>
          <w:lang w:eastAsia="nl-NL"/>
        </w:rPr>
      </w:pPr>
      <w:r w:rsidRPr="00AF4064">
        <w:rPr>
          <w:rFonts w:eastAsia="Times New Roman" w:cstheme="minorHAnsi"/>
          <w:color w:val="000000"/>
          <w:sz w:val="24"/>
          <w:szCs w:val="24"/>
          <w:lang w:eastAsia="nl-NL"/>
        </w:rPr>
        <w:t>Behandeling gedragsproblematiek</w:t>
      </w:r>
    </w:p>
    <w:p w14:paraId="7A335EC4" w14:textId="77777777" w:rsidR="00C247A2" w:rsidRPr="00AF4064" w:rsidRDefault="00C247A2" w:rsidP="00C247A2">
      <w:pPr>
        <w:numPr>
          <w:ilvl w:val="0"/>
          <w:numId w:val="2"/>
        </w:numPr>
        <w:spacing w:before="100" w:beforeAutospacing="1" w:after="100" w:afterAutospacing="1" w:line="300" w:lineRule="atLeast"/>
        <w:ind w:left="375"/>
        <w:rPr>
          <w:rFonts w:eastAsia="Times New Roman" w:cstheme="minorHAnsi"/>
          <w:color w:val="000000"/>
          <w:sz w:val="24"/>
          <w:szCs w:val="24"/>
          <w:lang w:eastAsia="nl-NL"/>
        </w:rPr>
      </w:pPr>
      <w:r w:rsidRPr="00AF4064">
        <w:rPr>
          <w:rFonts w:eastAsia="Times New Roman" w:cstheme="minorHAnsi"/>
          <w:color w:val="000000"/>
          <w:sz w:val="24"/>
          <w:szCs w:val="24"/>
          <w:lang w:eastAsia="nl-NL"/>
        </w:rPr>
        <w:t>Coupeerbeleid en aanvalsdetectie</w:t>
      </w:r>
    </w:p>
    <w:p w14:paraId="1FC79165" w14:textId="77777777" w:rsidR="00C247A2" w:rsidRPr="00AF4064" w:rsidRDefault="00C247A2" w:rsidP="00C247A2">
      <w:pPr>
        <w:numPr>
          <w:ilvl w:val="0"/>
          <w:numId w:val="2"/>
        </w:numPr>
        <w:spacing w:before="100" w:beforeAutospacing="1" w:after="100" w:afterAutospacing="1" w:line="300" w:lineRule="atLeast"/>
        <w:ind w:left="375"/>
        <w:rPr>
          <w:rFonts w:eastAsia="Times New Roman" w:cstheme="minorHAnsi"/>
          <w:color w:val="000000"/>
          <w:sz w:val="24"/>
          <w:szCs w:val="24"/>
          <w:lang w:eastAsia="nl-NL"/>
        </w:rPr>
      </w:pPr>
      <w:r w:rsidRPr="00AF4064">
        <w:rPr>
          <w:rFonts w:eastAsia="Times New Roman" w:cstheme="minorHAnsi"/>
          <w:color w:val="000000"/>
          <w:sz w:val="24"/>
          <w:szCs w:val="24"/>
          <w:lang w:eastAsia="nl-NL"/>
        </w:rPr>
        <w:t>SUDEP</w:t>
      </w:r>
    </w:p>
    <w:p w14:paraId="4621A3D6" w14:textId="77777777" w:rsidR="00C247A2" w:rsidRPr="00AF4064" w:rsidRDefault="00C247A2" w:rsidP="00C247A2">
      <w:pPr>
        <w:numPr>
          <w:ilvl w:val="0"/>
          <w:numId w:val="2"/>
        </w:numPr>
        <w:spacing w:before="100" w:beforeAutospacing="1" w:after="100" w:afterAutospacing="1" w:line="300" w:lineRule="atLeast"/>
        <w:ind w:left="375"/>
        <w:rPr>
          <w:rFonts w:eastAsia="Times New Roman" w:cstheme="minorHAnsi"/>
          <w:color w:val="000000"/>
          <w:sz w:val="24"/>
          <w:szCs w:val="24"/>
          <w:lang w:eastAsia="nl-NL"/>
        </w:rPr>
      </w:pPr>
      <w:r w:rsidRPr="00AF4064">
        <w:rPr>
          <w:rFonts w:eastAsia="Times New Roman" w:cstheme="minorHAnsi"/>
          <w:color w:val="000000"/>
          <w:sz w:val="24"/>
          <w:szCs w:val="24"/>
          <w:lang w:eastAsia="nl-NL"/>
        </w:rPr>
        <w:t>Organisatie van zorg – samenwerking neuroloog AVG arts Huisarts</w:t>
      </w:r>
    </w:p>
    <w:p w14:paraId="139721E9" w14:textId="77777777" w:rsidR="00B53479" w:rsidRPr="00AF4064" w:rsidRDefault="00B53479">
      <w:pPr>
        <w:rPr>
          <w:rFonts w:cstheme="minorHAnsi"/>
        </w:rPr>
      </w:pPr>
    </w:p>
    <w:p w14:paraId="6EDB8660" w14:textId="77777777" w:rsidR="00AF4064" w:rsidRDefault="00AF4064">
      <w:pPr>
        <w:rPr>
          <w:rFonts w:eastAsia="Times New Roman" w:cstheme="minorHAnsi"/>
          <w:b/>
          <w:bCs/>
          <w:color w:val="0C2577"/>
          <w:sz w:val="29"/>
          <w:szCs w:val="29"/>
          <w:lang w:eastAsia="nl-NL"/>
        </w:rPr>
      </w:pPr>
      <w:r>
        <w:rPr>
          <w:rFonts w:eastAsia="Times New Roman" w:cstheme="minorHAnsi"/>
          <w:b/>
          <w:bCs/>
          <w:color w:val="0C2577"/>
          <w:sz w:val="29"/>
          <w:szCs w:val="29"/>
          <w:lang w:eastAsia="nl-NL"/>
        </w:rPr>
        <w:br w:type="page"/>
      </w:r>
    </w:p>
    <w:p w14:paraId="388A3A54" w14:textId="1168719E" w:rsidR="00AF4064" w:rsidRPr="00AF4064" w:rsidRDefault="00AF4064" w:rsidP="00AF4064">
      <w:pPr>
        <w:spacing w:before="150" w:after="150" w:line="600" w:lineRule="atLeast"/>
        <w:outlineLvl w:val="2"/>
        <w:rPr>
          <w:rFonts w:eastAsia="Times New Roman" w:cstheme="minorHAnsi"/>
          <w:b/>
          <w:bCs/>
          <w:color w:val="0C2577"/>
          <w:sz w:val="29"/>
          <w:szCs w:val="29"/>
          <w:lang w:eastAsia="nl-NL"/>
        </w:rPr>
      </w:pPr>
      <w:r w:rsidRPr="00AF4064">
        <w:rPr>
          <w:rFonts w:eastAsia="Times New Roman" w:cstheme="minorHAnsi"/>
          <w:b/>
          <w:bCs/>
          <w:color w:val="0C2577"/>
          <w:sz w:val="29"/>
          <w:szCs w:val="29"/>
          <w:lang w:eastAsia="nl-NL"/>
        </w:rPr>
        <w:lastRenderedPageBreak/>
        <w:t>Programma donderdag</w:t>
      </w:r>
    </w:p>
    <w:p w14:paraId="700CDD57" w14:textId="4CA57E1E" w:rsidR="00AF4064" w:rsidRPr="00AF4064" w:rsidRDefault="00AF4064" w:rsidP="00AF4064">
      <w:pPr>
        <w:spacing w:after="0" w:line="240" w:lineRule="auto"/>
        <w:rPr>
          <w:rFonts w:eastAsia="Times New Roman" w:cstheme="minorHAnsi"/>
          <w:b/>
          <w:bCs/>
          <w:color w:val="FF6600"/>
          <w:sz w:val="24"/>
          <w:szCs w:val="24"/>
          <w:lang w:eastAsia="nl-NL"/>
        </w:rPr>
      </w:pPr>
      <w:r w:rsidRPr="00AF4064">
        <w:rPr>
          <w:rFonts w:eastAsia="Times New Roman" w:cstheme="minorHAnsi"/>
          <w:b/>
          <w:bCs/>
          <w:color w:val="013D61"/>
          <w:sz w:val="24"/>
          <w:szCs w:val="24"/>
          <w:lang w:eastAsia="nl-NL"/>
        </w:rPr>
        <w:t>13.00 uur</w:t>
      </w:r>
      <w:r w:rsidRPr="00AF4064">
        <w:rPr>
          <w:rFonts w:eastAsia="Times New Roman" w:cstheme="minorHAnsi"/>
          <w:b/>
          <w:bCs/>
          <w:color w:val="013D61"/>
          <w:sz w:val="24"/>
          <w:szCs w:val="24"/>
          <w:lang w:eastAsia="nl-NL"/>
        </w:rPr>
        <w:tab/>
      </w:r>
      <w:r w:rsidRPr="00AF4064">
        <w:rPr>
          <w:rFonts w:eastAsia="Times New Roman" w:cstheme="minorHAnsi"/>
          <w:b/>
          <w:bCs/>
          <w:color w:val="FF6600"/>
          <w:sz w:val="24"/>
          <w:szCs w:val="24"/>
          <w:lang w:eastAsia="nl-NL"/>
        </w:rPr>
        <w:t>Registratie en ontvangst met broodjes</w:t>
      </w:r>
    </w:p>
    <w:p w14:paraId="2DF47877" w14:textId="5F684241" w:rsidR="00AF4064" w:rsidRPr="00AF4064" w:rsidRDefault="00AF4064" w:rsidP="00AF4064">
      <w:pPr>
        <w:spacing w:after="0" w:line="240" w:lineRule="auto"/>
        <w:rPr>
          <w:rFonts w:eastAsia="Times New Roman" w:cstheme="minorHAnsi"/>
          <w:b/>
          <w:bCs/>
          <w:color w:val="FF6600"/>
          <w:sz w:val="24"/>
          <w:szCs w:val="24"/>
          <w:lang w:eastAsia="nl-NL"/>
        </w:rPr>
      </w:pPr>
      <w:r w:rsidRPr="00AF4064">
        <w:rPr>
          <w:rFonts w:eastAsia="Times New Roman" w:cstheme="minorHAnsi"/>
          <w:b/>
          <w:bCs/>
          <w:color w:val="013D61"/>
          <w:sz w:val="24"/>
          <w:szCs w:val="24"/>
          <w:lang w:eastAsia="nl-NL"/>
        </w:rPr>
        <w:t>13.30 uur</w:t>
      </w:r>
      <w:r w:rsidRPr="00AF4064">
        <w:rPr>
          <w:rFonts w:eastAsia="Times New Roman" w:cstheme="minorHAnsi"/>
          <w:b/>
          <w:bCs/>
          <w:color w:val="013D61"/>
          <w:sz w:val="24"/>
          <w:szCs w:val="24"/>
          <w:lang w:eastAsia="nl-NL"/>
        </w:rPr>
        <w:tab/>
      </w:r>
      <w:r w:rsidRPr="00AF4064">
        <w:rPr>
          <w:rFonts w:eastAsia="Times New Roman" w:cstheme="minorHAnsi"/>
          <w:b/>
          <w:bCs/>
          <w:color w:val="FF6600"/>
          <w:sz w:val="24"/>
          <w:szCs w:val="24"/>
          <w:lang w:eastAsia="nl-NL"/>
        </w:rPr>
        <w:t>Wat willen we leren?</w:t>
      </w:r>
    </w:p>
    <w:p w14:paraId="16BE474C" w14:textId="1F555D47" w:rsidR="00AF4064" w:rsidRPr="00AF4064" w:rsidRDefault="00AF4064" w:rsidP="00AF4064">
      <w:pPr>
        <w:spacing w:after="0" w:line="240" w:lineRule="auto"/>
        <w:ind w:left="1320" w:firstLine="96"/>
        <w:rPr>
          <w:rFonts w:eastAsia="Times New Roman" w:cstheme="minorHAnsi"/>
          <w:color w:val="013D61"/>
          <w:sz w:val="24"/>
          <w:szCs w:val="24"/>
          <w:lang w:eastAsia="nl-NL"/>
        </w:rPr>
      </w:pPr>
      <w:r w:rsidRPr="00AF4064">
        <w:rPr>
          <w:rFonts w:eastAsia="Times New Roman" w:cstheme="minorHAnsi"/>
          <w:color w:val="013D61"/>
          <w:sz w:val="24"/>
          <w:szCs w:val="24"/>
          <w:lang w:eastAsia="nl-NL"/>
        </w:rPr>
        <w:t>F. Snoeijen</w:t>
      </w:r>
    </w:p>
    <w:p w14:paraId="56F3E1AD" w14:textId="714687C7" w:rsidR="00AF4064" w:rsidRPr="00AF4064" w:rsidRDefault="00AF4064" w:rsidP="00AF4064">
      <w:pPr>
        <w:spacing w:after="0" w:line="240" w:lineRule="auto"/>
        <w:rPr>
          <w:rFonts w:eastAsia="Times New Roman" w:cstheme="minorHAnsi"/>
          <w:b/>
          <w:bCs/>
          <w:color w:val="FF6600"/>
          <w:sz w:val="24"/>
          <w:szCs w:val="24"/>
          <w:lang w:eastAsia="nl-NL"/>
        </w:rPr>
      </w:pPr>
      <w:r w:rsidRPr="00AF4064">
        <w:rPr>
          <w:rFonts w:eastAsia="Times New Roman" w:cstheme="minorHAnsi"/>
          <w:b/>
          <w:bCs/>
          <w:color w:val="013D61"/>
          <w:sz w:val="24"/>
          <w:szCs w:val="24"/>
          <w:lang w:eastAsia="nl-NL"/>
        </w:rPr>
        <w:t>14.00 uur</w:t>
      </w:r>
      <w:r w:rsidRPr="00AF4064">
        <w:rPr>
          <w:rFonts w:eastAsia="Times New Roman" w:cstheme="minorHAnsi"/>
          <w:b/>
          <w:bCs/>
          <w:color w:val="013D61"/>
          <w:sz w:val="24"/>
          <w:szCs w:val="24"/>
          <w:lang w:eastAsia="nl-NL"/>
        </w:rPr>
        <w:tab/>
      </w:r>
      <w:r w:rsidRPr="00AF4064">
        <w:rPr>
          <w:rFonts w:eastAsia="Times New Roman" w:cstheme="minorHAnsi"/>
          <w:b/>
          <w:bCs/>
          <w:color w:val="FF6600"/>
          <w:sz w:val="24"/>
          <w:szCs w:val="24"/>
          <w:lang w:eastAsia="nl-NL"/>
        </w:rPr>
        <w:t>Aanvallen (</w:t>
      </w:r>
      <w:proofErr w:type="spellStart"/>
      <w:r w:rsidRPr="00AF4064">
        <w:rPr>
          <w:rFonts w:eastAsia="Times New Roman" w:cstheme="minorHAnsi"/>
          <w:b/>
          <w:bCs/>
          <w:color w:val="FF6600"/>
          <w:sz w:val="24"/>
          <w:szCs w:val="24"/>
          <w:lang w:eastAsia="nl-NL"/>
        </w:rPr>
        <w:t>incl</w:t>
      </w:r>
      <w:proofErr w:type="spellEnd"/>
      <w:r w:rsidRPr="00AF4064">
        <w:rPr>
          <w:rFonts w:eastAsia="Times New Roman" w:cstheme="minorHAnsi"/>
          <w:b/>
          <w:bCs/>
          <w:color w:val="FF6600"/>
          <w:sz w:val="24"/>
          <w:szCs w:val="24"/>
          <w:lang w:eastAsia="nl-NL"/>
        </w:rPr>
        <w:t xml:space="preserve"> classificatie) en differentiaal diagnose</w:t>
      </w:r>
    </w:p>
    <w:p w14:paraId="65259F8F" w14:textId="77777777" w:rsidR="00AF4064" w:rsidRPr="00AF4064" w:rsidRDefault="00AF4064" w:rsidP="00AF4064">
      <w:pPr>
        <w:spacing w:after="0" w:line="240" w:lineRule="auto"/>
        <w:ind w:left="1320" w:firstLine="96"/>
        <w:rPr>
          <w:rFonts w:eastAsia="Times New Roman" w:cstheme="minorHAnsi"/>
          <w:color w:val="013D61"/>
          <w:sz w:val="24"/>
          <w:szCs w:val="24"/>
          <w:lang w:eastAsia="nl-NL"/>
        </w:rPr>
      </w:pPr>
      <w:r w:rsidRPr="00AF4064">
        <w:rPr>
          <w:rFonts w:eastAsia="Times New Roman" w:cstheme="minorHAnsi"/>
          <w:color w:val="013D61"/>
          <w:sz w:val="24"/>
          <w:szCs w:val="24"/>
          <w:lang w:eastAsia="nl-NL"/>
        </w:rPr>
        <w:t>J. Schelhaas</w:t>
      </w:r>
    </w:p>
    <w:p w14:paraId="6123C163" w14:textId="0DAEDC70" w:rsidR="00AF4064" w:rsidRPr="00AF4064" w:rsidRDefault="00AF4064" w:rsidP="00AF4064">
      <w:pPr>
        <w:spacing w:after="0" w:line="240" w:lineRule="auto"/>
        <w:rPr>
          <w:rFonts w:eastAsia="Times New Roman" w:cstheme="minorHAnsi"/>
          <w:b/>
          <w:bCs/>
          <w:color w:val="FF6600"/>
          <w:sz w:val="24"/>
          <w:szCs w:val="24"/>
          <w:lang w:eastAsia="nl-NL"/>
        </w:rPr>
      </w:pPr>
      <w:r w:rsidRPr="00AF4064">
        <w:rPr>
          <w:rFonts w:eastAsia="Times New Roman" w:cstheme="minorHAnsi"/>
          <w:b/>
          <w:bCs/>
          <w:color w:val="013D61"/>
          <w:sz w:val="24"/>
          <w:szCs w:val="24"/>
          <w:lang w:eastAsia="nl-NL"/>
        </w:rPr>
        <w:t>14.30 uur</w:t>
      </w:r>
      <w:r w:rsidRPr="00AF4064">
        <w:rPr>
          <w:rFonts w:eastAsia="Times New Roman" w:cstheme="minorHAnsi"/>
          <w:b/>
          <w:bCs/>
          <w:color w:val="013D61"/>
          <w:sz w:val="24"/>
          <w:szCs w:val="24"/>
          <w:lang w:eastAsia="nl-NL"/>
        </w:rPr>
        <w:tab/>
      </w:r>
      <w:r w:rsidRPr="00AF4064">
        <w:rPr>
          <w:rFonts w:eastAsia="Times New Roman" w:cstheme="minorHAnsi"/>
          <w:b/>
          <w:bCs/>
          <w:color w:val="FF6600"/>
          <w:sz w:val="24"/>
          <w:szCs w:val="24"/>
          <w:lang w:eastAsia="nl-NL"/>
        </w:rPr>
        <w:t>Anti-epileptica (nieuw &amp; standaard volgens richtlijn NvN)</w:t>
      </w:r>
    </w:p>
    <w:p w14:paraId="33BED98B" w14:textId="77777777" w:rsidR="00AF4064" w:rsidRPr="00AF4064" w:rsidRDefault="00AF4064" w:rsidP="00AF4064">
      <w:pPr>
        <w:spacing w:after="0" w:line="240" w:lineRule="auto"/>
        <w:ind w:left="1320" w:firstLine="96"/>
        <w:rPr>
          <w:rFonts w:eastAsia="Times New Roman" w:cstheme="minorHAnsi"/>
          <w:color w:val="013D61"/>
          <w:sz w:val="24"/>
          <w:szCs w:val="24"/>
          <w:lang w:eastAsia="nl-NL"/>
        </w:rPr>
      </w:pPr>
      <w:r w:rsidRPr="00AF4064">
        <w:rPr>
          <w:rFonts w:eastAsia="Times New Roman" w:cstheme="minorHAnsi"/>
          <w:color w:val="013D61"/>
          <w:sz w:val="24"/>
          <w:szCs w:val="24"/>
          <w:lang w:eastAsia="nl-NL"/>
        </w:rPr>
        <w:t>P. Augustijn</w:t>
      </w:r>
    </w:p>
    <w:p w14:paraId="624BC207" w14:textId="52DBE2EB" w:rsidR="00AF4064" w:rsidRPr="00AF4064" w:rsidRDefault="00AF4064" w:rsidP="00AF4064">
      <w:pPr>
        <w:spacing w:after="0" w:line="240" w:lineRule="auto"/>
        <w:rPr>
          <w:rFonts w:eastAsia="Times New Roman" w:cstheme="minorHAnsi"/>
          <w:b/>
          <w:bCs/>
          <w:color w:val="FF6600"/>
          <w:sz w:val="24"/>
          <w:szCs w:val="24"/>
          <w:lang w:eastAsia="nl-NL"/>
        </w:rPr>
      </w:pPr>
      <w:r w:rsidRPr="00AF4064">
        <w:rPr>
          <w:rFonts w:eastAsia="Times New Roman" w:cstheme="minorHAnsi"/>
          <w:b/>
          <w:bCs/>
          <w:color w:val="013D61"/>
          <w:sz w:val="24"/>
          <w:szCs w:val="24"/>
          <w:lang w:eastAsia="nl-NL"/>
        </w:rPr>
        <w:t>15.15 uur</w:t>
      </w:r>
      <w:r w:rsidRPr="00AF4064">
        <w:rPr>
          <w:rFonts w:eastAsia="Times New Roman" w:cstheme="minorHAnsi"/>
          <w:b/>
          <w:bCs/>
          <w:color w:val="013D61"/>
          <w:sz w:val="24"/>
          <w:szCs w:val="24"/>
          <w:lang w:eastAsia="nl-NL"/>
        </w:rPr>
        <w:tab/>
      </w:r>
      <w:r w:rsidRPr="00AF4064">
        <w:rPr>
          <w:rFonts w:eastAsia="Times New Roman" w:cstheme="minorHAnsi"/>
          <w:b/>
          <w:bCs/>
          <w:color w:val="FF6600"/>
          <w:sz w:val="24"/>
          <w:szCs w:val="24"/>
          <w:lang w:eastAsia="nl-NL"/>
        </w:rPr>
        <w:t>Theepauze</w:t>
      </w:r>
    </w:p>
    <w:p w14:paraId="5B0F699B" w14:textId="4344F848" w:rsidR="00AF4064" w:rsidRPr="00AF4064" w:rsidRDefault="00AF4064" w:rsidP="00AF4064">
      <w:pPr>
        <w:spacing w:after="0" w:line="240" w:lineRule="auto"/>
        <w:rPr>
          <w:rFonts w:eastAsia="Times New Roman" w:cstheme="minorHAnsi"/>
          <w:b/>
          <w:bCs/>
          <w:color w:val="FF6600"/>
          <w:sz w:val="24"/>
          <w:szCs w:val="24"/>
          <w:lang w:eastAsia="nl-NL"/>
        </w:rPr>
      </w:pPr>
      <w:r w:rsidRPr="00AF4064">
        <w:rPr>
          <w:rFonts w:eastAsia="Times New Roman" w:cstheme="minorHAnsi"/>
          <w:b/>
          <w:bCs/>
          <w:color w:val="013D61"/>
          <w:sz w:val="24"/>
          <w:szCs w:val="24"/>
          <w:lang w:eastAsia="nl-NL"/>
        </w:rPr>
        <w:t>15.45 uur</w:t>
      </w:r>
      <w:r w:rsidRPr="00AF4064">
        <w:rPr>
          <w:rFonts w:eastAsia="Times New Roman" w:cstheme="minorHAnsi"/>
          <w:b/>
          <w:bCs/>
          <w:color w:val="013D61"/>
          <w:sz w:val="24"/>
          <w:szCs w:val="24"/>
          <w:lang w:eastAsia="nl-NL"/>
        </w:rPr>
        <w:tab/>
      </w:r>
      <w:r w:rsidRPr="00AF4064">
        <w:rPr>
          <w:rFonts w:eastAsia="Times New Roman" w:cstheme="minorHAnsi"/>
          <w:b/>
          <w:bCs/>
          <w:color w:val="FF6600"/>
          <w:sz w:val="24"/>
          <w:szCs w:val="24"/>
          <w:lang w:eastAsia="nl-NL"/>
        </w:rPr>
        <w:t xml:space="preserve">Niet medicamenteuze behandeling </w:t>
      </w:r>
    </w:p>
    <w:p w14:paraId="795345CF" w14:textId="77777777" w:rsidR="00AF4064" w:rsidRPr="00AF4064" w:rsidRDefault="00AF4064" w:rsidP="00AF4064">
      <w:pPr>
        <w:spacing w:after="0" w:line="240" w:lineRule="auto"/>
        <w:ind w:left="1320" w:firstLine="96"/>
        <w:rPr>
          <w:rFonts w:eastAsia="Times New Roman" w:cstheme="minorHAnsi"/>
          <w:color w:val="013D61"/>
          <w:sz w:val="24"/>
          <w:szCs w:val="24"/>
          <w:lang w:eastAsia="nl-NL"/>
        </w:rPr>
      </w:pPr>
      <w:r w:rsidRPr="00AF4064">
        <w:rPr>
          <w:rFonts w:eastAsia="Times New Roman" w:cstheme="minorHAnsi"/>
          <w:color w:val="013D61"/>
          <w:sz w:val="24"/>
          <w:szCs w:val="24"/>
          <w:lang w:eastAsia="nl-NL"/>
        </w:rPr>
        <w:t>P. Augustijn</w:t>
      </w:r>
    </w:p>
    <w:p w14:paraId="3733614F" w14:textId="395F55A1" w:rsidR="00AF4064" w:rsidRPr="00AF4064" w:rsidRDefault="00AF4064" w:rsidP="00AF4064">
      <w:pPr>
        <w:spacing w:after="0" w:line="240" w:lineRule="auto"/>
        <w:rPr>
          <w:rFonts w:eastAsia="Times New Roman" w:cstheme="minorHAnsi"/>
          <w:b/>
          <w:bCs/>
          <w:color w:val="FF6600"/>
          <w:sz w:val="24"/>
          <w:szCs w:val="24"/>
          <w:lang w:eastAsia="nl-NL"/>
        </w:rPr>
      </w:pPr>
      <w:r w:rsidRPr="00AF4064">
        <w:rPr>
          <w:rFonts w:eastAsia="Times New Roman" w:cstheme="minorHAnsi"/>
          <w:b/>
          <w:bCs/>
          <w:color w:val="013D61"/>
          <w:sz w:val="24"/>
          <w:szCs w:val="24"/>
          <w:lang w:eastAsia="nl-NL"/>
        </w:rPr>
        <w:t>16.15 uur</w:t>
      </w:r>
      <w:r w:rsidRPr="00AF4064">
        <w:rPr>
          <w:rFonts w:eastAsia="Times New Roman" w:cstheme="minorHAnsi"/>
          <w:b/>
          <w:bCs/>
          <w:color w:val="013D61"/>
          <w:sz w:val="24"/>
          <w:szCs w:val="24"/>
          <w:lang w:eastAsia="nl-NL"/>
        </w:rPr>
        <w:tab/>
      </w:r>
      <w:r w:rsidRPr="00AF4064">
        <w:rPr>
          <w:rFonts w:eastAsia="Times New Roman" w:cstheme="minorHAnsi"/>
          <w:b/>
          <w:bCs/>
          <w:color w:val="FF6600"/>
          <w:sz w:val="24"/>
          <w:szCs w:val="24"/>
          <w:lang w:eastAsia="nl-NL"/>
        </w:rPr>
        <w:t>Noodmedicatie, noodprotocollen en insturen</w:t>
      </w:r>
    </w:p>
    <w:p w14:paraId="4928DB7B" w14:textId="77777777" w:rsidR="00AF4064" w:rsidRPr="00AF4064" w:rsidRDefault="00AF4064" w:rsidP="00AF4064">
      <w:pPr>
        <w:spacing w:after="0" w:line="240" w:lineRule="auto"/>
        <w:ind w:left="1320" w:firstLine="96"/>
        <w:rPr>
          <w:rFonts w:eastAsia="Times New Roman" w:cstheme="minorHAnsi"/>
          <w:color w:val="013D61"/>
          <w:sz w:val="24"/>
          <w:szCs w:val="24"/>
          <w:lang w:eastAsia="nl-NL"/>
        </w:rPr>
      </w:pPr>
      <w:r w:rsidRPr="00AF4064">
        <w:rPr>
          <w:rFonts w:eastAsia="Times New Roman" w:cstheme="minorHAnsi"/>
          <w:color w:val="013D61"/>
          <w:sz w:val="24"/>
          <w:szCs w:val="24"/>
          <w:lang w:eastAsia="nl-NL"/>
        </w:rPr>
        <w:t>J. Nicolai</w:t>
      </w:r>
    </w:p>
    <w:p w14:paraId="59745BC2" w14:textId="77777777" w:rsidR="00AF4064" w:rsidRPr="00AF4064" w:rsidRDefault="00AF4064" w:rsidP="00AF4064">
      <w:pPr>
        <w:spacing w:after="0" w:line="240" w:lineRule="auto"/>
        <w:rPr>
          <w:rFonts w:eastAsia="Times New Roman" w:cstheme="minorHAnsi"/>
          <w:b/>
          <w:bCs/>
          <w:color w:val="FF6600"/>
          <w:sz w:val="24"/>
          <w:szCs w:val="24"/>
          <w:lang w:eastAsia="nl-NL"/>
        </w:rPr>
      </w:pPr>
      <w:r w:rsidRPr="00AF4064">
        <w:rPr>
          <w:rFonts w:eastAsia="Times New Roman" w:cstheme="minorHAnsi"/>
          <w:b/>
          <w:bCs/>
          <w:color w:val="013D61"/>
          <w:sz w:val="24"/>
          <w:szCs w:val="24"/>
          <w:lang w:eastAsia="nl-NL"/>
        </w:rPr>
        <w:t>16.45 uur</w:t>
      </w:r>
      <w:r w:rsidRPr="00AF4064">
        <w:rPr>
          <w:rFonts w:eastAsia="Times New Roman" w:cstheme="minorHAnsi"/>
          <w:b/>
          <w:bCs/>
          <w:color w:val="013D61"/>
          <w:sz w:val="24"/>
          <w:szCs w:val="24"/>
          <w:lang w:eastAsia="nl-NL"/>
        </w:rPr>
        <w:tab/>
      </w:r>
      <w:r w:rsidRPr="00AF4064">
        <w:rPr>
          <w:rFonts w:eastAsia="Times New Roman" w:cstheme="minorHAnsi"/>
          <w:b/>
          <w:bCs/>
          <w:color w:val="FF6600"/>
          <w:sz w:val="24"/>
          <w:szCs w:val="24"/>
          <w:lang w:eastAsia="nl-NL"/>
        </w:rPr>
        <w:t>SUDEP voorlichting &amp; aanvalsdetectie</w:t>
      </w:r>
    </w:p>
    <w:p w14:paraId="7B1A563A" w14:textId="28A4E866" w:rsidR="00AF4064" w:rsidRPr="00AF4064" w:rsidRDefault="00AF4064" w:rsidP="00AF4064">
      <w:pPr>
        <w:spacing w:after="0" w:line="240" w:lineRule="auto"/>
        <w:ind w:left="708" w:firstLine="708"/>
        <w:rPr>
          <w:rFonts w:eastAsia="Times New Roman" w:cstheme="minorHAnsi"/>
          <w:color w:val="013D61"/>
          <w:sz w:val="24"/>
          <w:szCs w:val="24"/>
          <w:lang w:eastAsia="nl-NL"/>
        </w:rPr>
      </w:pPr>
      <w:r w:rsidRPr="00AF4064">
        <w:rPr>
          <w:rFonts w:eastAsia="Times New Roman" w:cstheme="minorHAnsi"/>
          <w:color w:val="013D61"/>
          <w:sz w:val="24"/>
          <w:szCs w:val="24"/>
          <w:lang w:eastAsia="nl-NL"/>
        </w:rPr>
        <w:t>J. Schelhaas</w:t>
      </w:r>
    </w:p>
    <w:p w14:paraId="342FD1A1" w14:textId="77777777" w:rsidR="00AF4064" w:rsidRPr="00AF4064" w:rsidRDefault="00AF4064" w:rsidP="00AF4064">
      <w:pPr>
        <w:spacing w:after="0" w:line="240" w:lineRule="auto"/>
        <w:rPr>
          <w:rFonts w:eastAsia="Times New Roman" w:cstheme="minorHAnsi"/>
          <w:b/>
          <w:bCs/>
          <w:color w:val="FF6600"/>
          <w:sz w:val="24"/>
          <w:szCs w:val="24"/>
          <w:lang w:eastAsia="nl-NL"/>
        </w:rPr>
      </w:pPr>
      <w:r w:rsidRPr="00AF4064">
        <w:rPr>
          <w:rFonts w:eastAsia="Times New Roman" w:cstheme="minorHAnsi"/>
          <w:b/>
          <w:bCs/>
          <w:color w:val="013D61"/>
          <w:sz w:val="24"/>
          <w:szCs w:val="24"/>
          <w:lang w:eastAsia="nl-NL"/>
        </w:rPr>
        <w:t>17.15 uur</w:t>
      </w:r>
      <w:r w:rsidRPr="00AF4064">
        <w:rPr>
          <w:rFonts w:eastAsia="Times New Roman" w:cstheme="minorHAnsi"/>
          <w:b/>
          <w:bCs/>
          <w:color w:val="013D61"/>
          <w:sz w:val="24"/>
          <w:szCs w:val="24"/>
          <w:lang w:eastAsia="nl-NL"/>
        </w:rPr>
        <w:tab/>
      </w:r>
      <w:r w:rsidRPr="00AF4064">
        <w:rPr>
          <w:rFonts w:eastAsia="Times New Roman" w:cstheme="minorHAnsi"/>
          <w:b/>
          <w:bCs/>
          <w:color w:val="FF6600"/>
          <w:sz w:val="24"/>
          <w:szCs w:val="24"/>
          <w:lang w:eastAsia="nl-NL"/>
        </w:rPr>
        <w:t>Risicoafwegingen bij cliënt met VB en epilepsie</w:t>
      </w:r>
    </w:p>
    <w:p w14:paraId="13FB7593" w14:textId="76E7C2F9" w:rsidR="00AF4064" w:rsidRPr="00AF4064" w:rsidRDefault="00AF4064" w:rsidP="00AF4064">
      <w:pPr>
        <w:spacing w:after="0" w:line="240" w:lineRule="auto"/>
        <w:ind w:left="708" w:firstLine="708"/>
        <w:rPr>
          <w:rFonts w:eastAsia="Times New Roman" w:cstheme="minorHAnsi"/>
          <w:color w:val="013D61"/>
          <w:sz w:val="24"/>
          <w:szCs w:val="24"/>
          <w:lang w:eastAsia="nl-NL"/>
        </w:rPr>
      </w:pPr>
      <w:r w:rsidRPr="00AF4064">
        <w:rPr>
          <w:rFonts w:eastAsia="Times New Roman" w:cstheme="minorHAnsi"/>
          <w:color w:val="013D61"/>
          <w:sz w:val="24"/>
          <w:szCs w:val="24"/>
          <w:lang w:eastAsia="nl-NL"/>
        </w:rPr>
        <w:t>S. Alemans</w:t>
      </w:r>
    </w:p>
    <w:p w14:paraId="43038CB3" w14:textId="3B72FDC3" w:rsidR="00AF4064" w:rsidRPr="00AF4064" w:rsidRDefault="00AF4064" w:rsidP="00AF4064">
      <w:pPr>
        <w:spacing w:after="0" w:line="240" w:lineRule="auto"/>
        <w:rPr>
          <w:rFonts w:eastAsia="Times New Roman" w:cstheme="minorHAnsi"/>
          <w:b/>
          <w:bCs/>
          <w:color w:val="FF6600"/>
          <w:sz w:val="24"/>
          <w:szCs w:val="24"/>
          <w:lang w:eastAsia="nl-NL"/>
        </w:rPr>
      </w:pPr>
      <w:r w:rsidRPr="00AF4064">
        <w:rPr>
          <w:rFonts w:eastAsia="Times New Roman" w:cstheme="minorHAnsi"/>
          <w:b/>
          <w:bCs/>
          <w:color w:val="013D61"/>
          <w:sz w:val="24"/>
          <w:szCs w:val="24"/>
          <w:lang w:eastAsia="nl-NL"/>
        </w:rPr>
        <w:t>17.45 uur</w:t>
      </w:r>
      <w:r w:rsidRPr="00AF4064">
        <w:rPr>
          <w:rFonts w:eastAsia="Times New Roman" w:cstheme="minorHAnsi"/>
          <w:b/>
          <w:bCs/>
          <w:color w:val="013D61"/>
          <w:sz w:val="24"/>
          <w:szCs w:val="24"/>
          <w:lang w:eastAsia="nl-NL"/>
        </w:rPr>
        <w:tab/>
      </w:r>
      <w:r w:rsidRPr="00AF4064">
        <w:rPr>
          <w:rFonts w:eastAsia="Times New Roman" w:cstheme="minorHAnsi"/>
          <w:b/>
          <w:bCs/>
          <w:color w:val="FF6600"/>
          <w:sz w:val="24"/>
          <w:szCs w:val="24"/>
          <w:lang w:eastAsia="nl-NL"/>
        </w:rPr>
        <w:t>Specifieke epilepsiesyndromen</w:t>
      </w:r>
    </w:p>
    <w:p w14:paraId="7A397C93" w14:textId="77777777" w:rsidR="00AF4064" w:rsidRPr="00AF4064" w:rsidRDefault="00AF4064" w:rsidP="00AF4064">
      <w:pPr>
        <w:spacing w:after="0" w:line="240" w:lineRule="auto"/>
        <w:ind w:left="1320" w:firstLine="96"/>
        <w:rPr>
          <w:rFonts w:eastAsia="Times New Roman" w:cstheme="minorHAnsi"/>
          <w:color w:val="013D61"/>
          <w:sz w:val="24"/>
          <w:szCs w:val="24"/>
          <w:lang w:eastAsia="nl-NL"/>
        </w:rPr>
      </w:pPr>
      <w:r w:rsidRPr="00AF4064">
        <w:rPr>
          <w:rFonts w:eastAsia="Times New Roman" w:cstheme="minorHAnsi"/>
          <w:color w:val="013D61"/>
          <w:sz w:val="24"/>
          <w:szCs w:val="24"/>
          <w:lang w:eastAsia="nl-NL"/>
        </w:rPr>
        <w:t>J. Nicolai</w:t>
      </w:r>
    </w:p>
    <w:p w14:paraId="15931343" w14:textId="0B97C61F" w:rsidR="00AF4064" w:rsidRPr="00AF4064" w:rsidRDefault="00AF4064" w:rsidP="00AF4064">
      <w:pPr>
        <w:spacing w:after="0" w:line="240" w:lineRule="auto"/>
        <w:rPr>
          <w:rFonts w:eastAsia="Times New Roman" w:cstheme="minorHAnsi"/>
          <w:b/>
          <w:bCs/>
          <w:color w:val="FF6600"/>
          <w:sz w:val="24"/>
          <w:szCs w:val="24"/>
          <w:lang w:eastAsia="nl-NL"/>
        </w:rPr>
      </w:pPr>
      <w:r w:rsidRPr="00AF4064">
        <w:rPr>
          <w:rFonts w:eastAsia="Times New Roman" w:cstheme="minorHAnsi"/>
          <w:b/>
          <w:bCs/>
          <w:color w:val="013D61"/>
          <w:sz w:val="24"/>
          <w:szCs w:val="24"/>
          <w:lang w:eastAsia="nl-NL"/>
        </w:rPr>
        <w:t>18.15 uur</w:t>
      </w:r>
      <w:r w:rsidRPr="00AF4064">
        <w:rPr>
          <w:rFonts w:eastAsia="Times New Roman" w:cstheme="minorHAnsi"/>
          <w:b/>
          <w:bCs/>
          <w:color w:val="013D61"/>
          <w:sz w:val="24"/>
          <w:szCs w:val="24"/>
          <w:lang w:eastAsia="nl-NL"/>
        </w:rPr>
        <w:tab/>
      </w:r>
      <w:r w:rsidRPr="00AF4064">
        <w:rPr>
          <w:rFonts w:eastAsia="Times New Roman" w:cstheme="minorHAnsi"/>
          <w:b/>
          <w:bCs/>
          <w:color w:val="FF6600"/>
          <w:sz w:val="24"/>
          <w:szCs w:val="24"/>
          <w:lang w:eastAsia="nl-NL"/>
        </w:rPr>
        <w:t>Diner</w:t>
      </w:r>
    </w:p>
    <w:p w14:paraId="07A13936" w14:textId="65A4E968" w:rsidR="00AF4064" w:rsidRPr="00AF4064" w:rsidRDefault="00AF4064" w:rsidP="00AF4064">
      <w:pPr>
        <w:spacing w:after="0" w:line="240" w:lineRule="auto"/>
        <w:rPr>
          <w:rFonts w:eastAsia="Times New Roman" w:cstheme="minorHAnsi"/>
          <w:b/>
          <w:bCs/>
          <w:color w:val="FF6600"/>
          <w:sz w:val="24"/>
          <w:szCs w:val="24"/>
          <w:lang w:eastAsia="nl-NL"/>
        </w:rPr>
      </w:pPr>
      <w:r w:rsidRPr="00AF4064">
        <w:rPr>
          <w:rFonts w:eastAsia="Times New Roman" w:cstheme="minorHAnsi"/>
          <w:b/>
          <w:bCs/>
          <w:color w:val="013D61"/>
          <w:sz w:val="24"/>
          <w:szCs w:val="24"/>
          <w:lang w:eastAsia="nl-NL"/>
        </w:rPr>
        <w:t>20.00 uur</w:t>
      </w:r>
      <w:r w:rsidRPr="00AF4064">
        <w:rPr>
          <w:rFonts w:eastAsia="Times New Roman" w:cstheme="minorHAnsi"/>
          <w:b/>
          <w:bCs/>
          <w:color w:val="013D61"/>
          <w:sz w:val="24"/>
          <w:szCs w:val="24"/>
          <w:lang w:eastAsia="nl-NL"/>
        </w:rPr>
        <w:tab/>
      </w:r>
      <w:r w:rsidRPr="00AF4064">
        <w:rPr>
          <w:rFonts w:eastAsia="Times New Roman" w:cstheme="minorHAnsi"/>
          <w:b/>
          <w:bCs/>
          <w:color w:val="FF6600"/>
          <w:sz w:val="24"/>
          <w:szCs w:val="24"/>
          <w:lang w:eastAsia="nl-NL"/>
        </w:rPr>
        <w:t>Video’s en bespreking</w:t>
      </w:r>
    </w:p>
    <w:p w14:paraId="4F1C7647" w14:textId="62902668" w:rsidR="00AF4064" w:rsidRPr="00AF4064" w:rsidRDefault="00AF4064" w:rsidP="00AF4064">
      <w:pPr>
        <w:spacing w:after="0" w:line="240" w:lineRule="auto"/>
        <w:ind w:left="1320"/>
        <w:rPr>
          <w:rFonts w:eastAsia="Times New Roman" w:cstheme="minorHAnsi"/>
          <w:color w:val="013D61"/>
          <w:sz w:val="24"/>
          <w:szCs w:val="24"/>
          <w:lang w:eastAsia="nl-NL"/>
        </w:rPr>
      </w:pPr>
      <w:r>
        <w:rPr>
          <w:rFonts w:eastAsia="Times New Roman" w:cstheme="minorHAnsi"/>
          <w:color w:val="013D61"/>
          <w:sz w:val="24"/>
          <w:szCs w:val="24"/>
          <w:lang w:eastAsia="nl-NL"/>
        </w:rPr>
        <w:t>`</w:t>
      </w:r>
      <w:r>
        <w:rPr>
          <w:rFonts w:eastAsia="Times New Roman" w:cstheme="minorHAnsi"/>
          <w:color w:val="013D61"/>
          <w:sz w:val="24"/>
          <w:szCs w:val="24"/>
          <w:lang w:eastAsia="nl-NL"/>
        </w:rPr>
        <w:tab/>
      </w:r>
      <w:r w:rsidRPr="00AF4064">
        <w:rPr>
          <w:rFonts w:eastAsia="Times New Roman" w:cstheme="minorHAnsi"/>
          <w:color w:val="013D61"/>
          <w:sz w:val="24"/>
          <w:szCs w:val="24"/>
          <w:lang w:eastAsia="nl-NL"/>
        </w:rPr>
        <w:t>J. Nicolai, J. Schelhaas, P. Augustijn</w:t>
      </w:r>
    </w:p>
    <w:p w14:paraId="19A6A80B" w14:textId="15C2E349" w:rsidR="00AF4064" w:rsidRPr="00AF4064" w:rsidRDefault="00AF4064" w:rsidP="00AF4064">
      <w:pPr>
        <w:spacing w:after="0" w:line="240" w:lineRule="auto"/>
        <w:rPr>
          <w:rFonts w:eastAsia="Times New Roman" w:cstheme="minorHAnsi"/>
          <w:b/>
          <w:bCs/>
          <w:color w:val="FF6600"/>
          <w:sz w:val="24"/>
          <w:szCs w:val="24"/>
          <w:lang w:eastAsia="nl-NL"/>
        </w:rPr>
      </w:pPr>
      <w:r w:rsidRPr="00AF4064">
        <w:rPr>
          <w:rFonts w:eastAsia="Times New Roman" w:cstheme="minorHAnsi"/>
          <w:b/>
          <w:bCs/>
          <w:color w:val="013D61"/>
          <w:sz w:val="24"/>
          <w:szCs w:val="24"/>
          <w:lang w:eastAsia="nl-NL"/>
        </w:rPr>
        <w:t>22.00 uur</w:t>
      </w:r>
      <w:r w:rsidRPr="00AF4064">
        <w:rPr>
          <w:rFonts w:eastAsia="Times New Roman" w:cstheme="minorHAnsi"/>
          <w:b/>
          <w:bCs/>
          <w:color w:val="013D61"/>
          <w:sz w:val="24"/>
          <w:szCs w:val="24"/>
          <w:lang w:eastAsia="nl-NL"/>
        </w:rPr>
        <w:tab/>
      </w:r>
      <w:r w:rsidRPr="00AF4064">
        <w:rPr>
          <w:rFonts w:eastAsia="Times New Roman" w:cstheme="minorHAnsi"/>
          <w:b/>
          <w:bCs/>
          <w:color w:val="FF6600"/>
          <w:sz w:val="24"/>
          <w:szCs w:val="24"/>
          <w:lang w:eastAsia="nl-NL"/>
        </w:rPr>
        <w:t>Einde</w:t>
      </w:r>
    </w:p>
    <w:p w14:paraId="29897182" w14:textId="4F1E5885" w:rsidR="00AF4064" w:rsidRPr="00AF4064" w:rsidRDefault="00AF4064" w:rsidP="00AF4064">
      <w:pPr>
        <w:spacing w:after="0" w:line="240" w:lineRule="auto"/>
        <w:outlineLvl w:val="2"/>
        <w:rPr>
          <w:rFonts w:eastAsia="Times New Roman" w:cstheme="minorHAnsi"/>
          <w:b/>
          <w:bCs/>
          <w:color w:val="0C2577"/>
          <w:sz w:val="29"/>
          <w:szCs w:val="29"/>
          <w:lang w:eastAsia="nl-NL"/>
        </w:rPr>
      </w:pPr>
      <w:r>
        <w:rPr>
          <w:rFonts w:eastAsia="Times New Roman" w:cstheme="minorHAnsi"/>
          <w:b/>
          <w:bCs/>
          <w:color w:val="0C2577"/>
          <w:sz w:val="29"/>
          <w:szCs w:val="29"/>
          <w:lang w:eastAsia="nl-NL"/>
        </w:rPr>
        <w:br/>
      </w:r>
      <w:r w:rsidRPr="00AF4064">
        <w:rPr>
          <w:rFonts w:eastAsia="Times New Roman" w:cstheme="minorHAnsi"/>
          <w:b/>
          <w:bCs/>
          <w:color w:val="0C2577"/>
          <w:sz w:val="29"/>
          <w:szCs w:val="29"/>
          <w:lang w:eastAsia="nl-NL"/>
        </w:rPr>
        <w:t>Programma vrijdag</w:t>
      </w:r>
    </w:p>
    <w:p w14:paraId="18D454F5" w14:textId="46C99054" w:rsidR="00AF4064" w:rsidRPr="00AF4064" w:rsidRDefault="00AF4064" w:rsidP="00AF4064">
      <w:pPr>
        <w:spacing w:after="0" w:line="240" w:lineRule="auto"/>
        <w:ind w:left="1410" w:hanging="1410"/>
        <w:rPr>
          <w:rFonts w:eastAsia="Times New Roman" w:cstheme="minorHAnsi"/>
          <w:color w:val="000000"/>
          <w:sz w:val="24"/>
          <w:szCs w:val="24"/>
          <w:lang w:eastAsia="nl-NL"/>
        </w:rPr>
      </w:pPr>
      <w:r w:rsidRPr="00AF4064">
        <w:rPr>
          <w:rFonts w:eastAsia="Times New Roman" w:cstheme="minorHAnsi"/>
          <w:b/>
          <w:bCs/>
          <w:color w:val="013D61"/>
          <w:sz w:val="24"/>
          <w:szCs w:val="24"/>
          <w:lang w:eastAsia="nl-NL"/>
        </w:rPr>
        <w:t>09.00 uur</w:t>
      </w:r>
      <w:r w:rsidRPr="00AF4064">
        <w:rPr>
          <w:rFonts w:eastAsia="Times New Roman" w:cstheme="minorHAnsi"/>
          <w:b/>
          <w:bCs/>
          <w:color w:val="013D61"/>
          <w:sz w:val="24"/>
          <w:szCs w:val="24"/>
          <w:lang w:eastAsia="nl-NL"/>
        </w:rPr>
        <w:tab/>
      </w:r>
      <w:r w:rsidRPr="00AF4064">
        <w:rPr>
          <w:rFonts w:eastAsia="Times New Roman" w:cstheme="minorHAnsi"/>
          <w:b/>
          <w:bCs/>
          <w:color w:val="FF6600"/>
          <w:sz w:val="24"/>
          <w:szCs w:val="24"/>
          <w:lang w:eastAsia="nl-NL"/>
        </w:rPr>
        <w:t>Interactieve bespreking casuïstiek ingebracht door</w:t>
      </w:r>
      <w:r>
        <w:rPr>
          <w:rFonts w:eastAsia="Times New Roman" w:cstheme="minorHAnsi"/>
          <w:b/>
          <w:bCs/>
          <w:color w:val="FF6600"/>
          <w:sz w:val="24"/>
          <w:szCs w:val="24"/>
          <w:lang w:eastAsia="nl-NL"/>
        </w:rPr>
        <w:t xml:space="preserve"> </w:t>
      </w:r>
      <w:proofErr w:type="spellStart"/>
      <w:r>
        <w:rPr>
          <w:rFonts w:eastAsia="Times New Roman" w:cstheme="minorHAnsi"/>
          <w:b/>
          <w:bCs/>
          <w:color w:val="FF6600"/>
          <w:sz w:val="24"/>
          <w:szCs w:val="24"/>
          <w:lang w:eastAsia="nl-NL"/>
        </w:rPr>
        <w:t>curssisten</w:t>
      </w:r>
      <w:proofErr w:type="spellEnd"/>
      <w:r w:rsidRPr="00AF4064">
        <w:rPr>
          <w:rFonts w:eastAsia="Times New Roman" w:cstheme="minorHAnsi"/>
          <w:color w:val="000000"/>
          <w:sz w:val="24"/>
          <w:szCs w:val="24"/>
          <w:lang w:eastAsia="nl-NL"/>
        </w:rPr>
        <w:t> </w:t>
      </w:r>
      <w:r>
        <w:rPr>
          <w:rFonts w:eastAsia="Times New Roman" w:cstheme="minorHAnsi"/>
          <w:color w:val="000000"/>
          <w:sz w:val="24"/>
          <w:szCs w:val="24"/>
          <w:lang w:eastAsia="nl-NL"/>
        </w:rPr>
        <w:tab/>
      </w:r>
      <w:r>
        <w:rPr>
          <w:rFonts w:eastAsia="Times New Roman" w:cstheme="minorHAnsi"/>
          <w:color w:val="000000"/>
          <w:sz w:val="24"/>
          <w:szCs w:val="24"/>
          <w:lang w:eastAsia="nl-NL"/>
        </w:rPr>
        <w:tab/>
      </w:r>
      <w:r>
        <w:rPr>
          <w:rFonts w:eastAsia="Times New Roman" w:cstheme="minorHAnsi"/>
          <w:color w:val="000000"/>
          <w:sz w:val="24"/>
          <w:szCs w:val="24"/>
          <w:lang w:eastAsia="nl-NL"/>
        </w:rPr>
        <w:tab/>
      </w:r>
      <w:r w:rsidRPr="00AF4064">
        <w:rPr>
          <w:rFonts w:eastAsia="Times New Roman" w:cstheme="minorHAnsi"/>
          <w:color w:val="013D61"/>
          <w:sz w:val="24"/>
          <w:szCs w:val="24"/>
          <w:u w:val="single"/>
          <w:lang w:eastAsia="nl-NL"/>
        </w:rPr>
        <w:t>Gespreksleider:</w:t>
      </w:r>
      <w:r w:rsidRPr="00AF4064">
        <w:rPr>
          <w:rFonts w:eastAsia="Times New Roman" w:cstheme="minorHAnsi"/>
          <w:color w:val="013D61"/>
          <w:sz w:val="24"/>
          <w:szCs w:val="24"/>
          <w:lang w:eastAsia="nl-NL"/>
        </w:rPr>
        <w:t>  F. Snoeijen</w:t>
      </w:r>
      <w:r w:rsidRPr="00AF4064">
        <w:rPr>
          <w:rFonts w:eastAsia="Times New Roman" w:cstheme="minorHAnsi"/>
          <w:color w:val="000000"/>
          <w:sz w:val="24"/>
          <w:szCs w:val="24"/>
          <w:lang w:eastAsia="nl-NL"/>
        </w:rPr>
        <w:br/>
      </w:r>
      <w:r w:rsidRPr="00AF4064">
        <w:rPr>
          <w:rFonts w:eastAsia="Times New Roman" w:cstheme="minorHAnsi"/>
          <w:color w:val="013D61"/>
          <w:sz w:val="24"/>
          <w:szCs w:val="24"/>
          <w:u w:val="single"/>
          <w:lang w:eastAsia="nl-NL"/>
        </w:rPr>
        <w:t>Experts:</w:t>
      </w:r>
      <w:r w:rsidRPr="00AF4064">
        <w:rPr>
          <w:rFonts w:eastAsia="Times New Roman" w:cstheme="minorHAnsi"/>
          <w:color w:val="013D61"/>
          <w:sz w:val="24"/>
          <w:szCs w:val="24"/>
          <w:lang w:eastAsia="nl-NL"/>
        </w:rPr>
        <w:t> M. Vlooswijk, P. Augustijn, S. Alemans</w:t>
      </w:r>
    </w:p>
    <w:p w14:paraId="3E88B65B" w14:textId="0DBDF268" w:rsidR="00AF4064" w:rsidRPr="00AF4064" w:rsidRDefault="00AF4064" w:rsidP="00AF4064">
      <w:pPr>
        <w:spacing w:after="0" w:line="240" w:lineRule="auto"/>
        <w:rPr>
          <w:rFonts w:eastAsia="Times New Roman" w:cstheme="minorHAnsi"/>
          <w:b/>
          <w:bCs/>
          <w:color w:val="FF6600"/>
          <w:sz w:val="24"/>
          <w:szCs w:val="24"/>
          <w:lang w:val="en-US" w:eastAsia="nl-NL"/>
        </w:rPr>
      </w:pPr>
      <w:r w:rsidRPr="00AF4064">
        <w:rPr>
          <w:rFonts w:eastAsia="Times New Roman" w:cstheme="minorHAnsi"/>
          <w:b/>
          <w:bCs/>
          <w:color w:val="013D61"/>
          <w:sz w:val="24"/>
          <w:szCs w:val="24"/>
          <w:lang w:val="en-US" w:eastAsia="nl-NL"/>
        </w:rPr>
        <w:t xml:space="preserve">11.15 </w:t>
      </w:r>
      <w:proofErr w:type="spellStart"/>
      <w:r w:rsidRPr="00AF4064">
        <w:rPr>
          <w:rFonts w:eastAsia="Times New Roman" w:cstheme="minorHAnsi"/>
          <w:b/>
          <w:bCs/>
          <w:color w:val="013D61"/>
          <w:sz w:val="24"/>
          <w:szCs w:val="24"/>
          <w:lang w:val="en-US" w:eastAsia="nl-NL"/>
        </w:rPr>
        <w:t>uur</w:t>
      </w:r>
      <w:proofErr w:type="spellEnd"/>
      <w:r w:rsidRPr="00AF4064">
        <w:rPr>
          <w:rFonts w:eastAsia="Times New Roman" w:cstheme="minorHAnsi"/>
          <w:b/>
          <w:bCs/>
          <w:color w:val="013D61"/>
          <w:sz w:val="24"/>
          <w:szCs w:val="24"/>
          <w:lang w:val="en-US" w:eastAsia="nl-NL"/>
        </w:rPr>
        <w:tab/>
      </w:r>
      <w:r w:rsidRPr="00AF4064">
        <w:rPr>
          <w:rFonts w:eastAsia="Times New Roman" w:cstheme="minorHAnsi"/>
          <w:b/>
          <w:bCs/>
          <w:color w:val="FF6600"/>
          <w:sz w:val="24"/>
          <w:szCs w:val="24"/>
          <w:lang w:val="en-US" w:eastAsia="nl-NL"/>
        </w:rPr>
        <w:t>Lessons learned</w:t>
      </w:r>
    </w:p>
    <w:p w14:paraId="1DC89A73" w14:textId="4B09355B" w:rsidR="00AF4064" w:rsidRPr="00AF4064" w:rsidRDefault="00AF4064" w:rsidP="00AF4064">
      <w:pPr>
        <w:spacing w:after="0" w:line="240" w:lineRule="auto"/>
        <w:rPr>
          <w:rFonts w:eastAsia="Times New Roman" w:cstheme="minorHAnsi"/>
          <w:color w:val="000000"/>
          <w:sz w:val="24"/>
          <w:szCs w:val="24"/>
          <w:lang w:val="en-US" w:eastAsia="nl-NL"/>
        </w:rPr>
      </w:pPr>
      <w:r w:rsidRPr="00AF4064">
        <w:rPr>
          <w:rFonts w:eastAsia="Times New Roman" w:cstheme="minorHAnsi"/>
          <w:b/>
          <w:bCs/>
          <w:color w:val="013D61"/>
          <w:sz w:val="24"/>
          <w:szCs w:val="24"/>
          <w:lang w:val="en-US" w:eastAsia="nl-NL"/>
        </w:rPr>
        <w:t xml:space="preserve">12.00 </w:t>
      </w:r>
      <w:proofErr w:type="spellStart"/>
      <w:r w:rsidRPr="00AF4064">
        <w:rPr>
          <w:rFonts w:eastAsia="Times New Roman" w:cstheme="minorHAnsi"/>
          <w:b/>
          <w:bCs/>
          <w:color w:val="013D61"/>
          <w:sz w:val="24"/>
          <w:szCs w:val="24"/>
          <w:lang w:val="en-US" w:eastAsia="nl-NL"/>
        </w:rPr>
        <w:t>uur</w:t>
      </w:r>
      <w:proofErr w:type="spellEnd"/>
      <w:r>
        <w:rPr>
          <w:rFonts w:eastAsia="Times New Roman" w:cstheme="minorHAnsi"/>
          <w:b/>
          <w:bCs/>
          <w:color w:val="013D61"/>
          <w:sz w:val="24"/>
          <w:szCs w:val="24"/>
          <w:lang w:val="en-US" w:eastAsia="nl-NL"/>
        </w:rPr>
        <w:tab/>
      </w:r>
      <w:proofErr w:type="spellStart"/>
      <w:r w:rsidRPr="00AF4064">
        <w:rPr>
          <w:rFonts w:eastAsia="Times New Roman" w:cstheme="minorHAnsi"/>
          <w:b/>
          <w:bCs/>
          <w:color w:val="FF6600"/>
          <w:sz w:val="24"/>
          <w:szCs w:val="24"/>
          <w:lang w:val="en-US" w:eastAsia="nl-NL"/>
        </w:rPr>
        <w:t>Afsluitende</w:t>
      </w:r>
      <w:proofErr w:type="spellEnd"/>
      <w:r w:rsidRPr="00AF4064">
        <w:rPr>
          <w:rFonts w:eastAsia="Times New Roman" w:cstheme="minorHAnsi"/>
          <w:b/>
          <w:bCs/>
          <w:color w:val="FF6600"/>
          <w:sz w:val="24"/>
          <w:szCs w:val="24"/>
          <w:lang w:val="en-US" w:eastAsia="nl-NL"/>
        </w:rPr>
        <w:t xml:space="preserve"> </w:t>
      </w:r>
      <w:proofErr w:type="spellStart"/>
      <w:r w:rsidRPr="00AF4064">
        <w:rPr>
          <w:rFonts w:eastAsia="Times New Roman" w:cstheme="minorHAnsi"/>
          <w:b/>
          <w:bCs/>
          <w:color w:val="FF6600"/>
          <w:sz w:val="24"/>
          <w:szCs w:val="24"/>
          <w:lang w:val="en-US" w:eastAsia="nl-NL"/>
        </w:rPr>
        <w:t>lunchbuffet</w:t>
      </w:r>
      <w:proofErr w:type="spellEnd"/>
    </w:p>
    <w:p w14:paraId="2A457EB0" w14:textId="77777777" w:rsidR="00C247A2" w:rsidRPr="00AF4064" w:rsidRDefault="00C247A2" w:rsidP="00AF4064">
      <w:pPr>
        <w:spacing w:after="0" w:line="240" w:lineRule="auto"/>
        <w:rPr>
          <w:rFonts w:cstheme="minorHAnsi"/>
          <w:lang w:val="en-US"/>
        </w:rPr>
      </w:pPr>
    </w:p>
    <w:p w14:paraId="061DC7F9" w14:textId="08F87AB5" w:rsidR="00C247A2" w:rsidRPr="00AF4064" w:rsidRDefault="00C247A2" w:rsidP="00C247A2">
      <w:pPr>
        <w:spacing w:line="240" w:lineRule="auto"/>
        <w:rPr>
          <w:rFonts w:eastAsia="Times New Roman" w:cstheme="minorHAnsi"/>
          <w:color w:val="000000"/>
          <w:sz w:val="24"/>
          <w:szCs w:val="24"/>
          <w:lang w:eastAsia="nl-NL"/>
        </w:rPr>
      </w:pPr>
      <w:bookmarkStart w:id="2" w:name="_Hlk29191533"/>
      <w:r w:rsidRPr="00AF4064">
        <w:rPr>
          <w:rFonts w:eastAsia="Times New Roman" w:cstheme="minorHAnsi"/>
          <w:b/>
          <w:bCs/>
          <w:color w:val="0C2577"/>
          <w:sz w:val="24"/>
          <w:szCs w:val="24"/>
          <w:lang w:eastAsia="nl-NL"/>
        </w:rPr>
        <w:t>Accreditatie</w:t>
      </w:r>
      <w:bookmarkEnd w:id="2"/>
      <w:r w:rsidRPr="00AF4064">
        <w:rPr>
          <w:rFonts w:eastAsia="Times New Roman" w:cstheme="minorHAnsi"/>
          <w:color w:val="000000"/>
          <w:sz w:val="24"/>
          <w:szCs w:val="24"/>
          <w:lang w:eastAsia="nl-NL"/>
        </w:rPr>
        <w:br/>
        <w:t xml:space="preserve">Voor deelname aan deze cursus </w:t>
      </w:r>
      <w:r w:rsidR="00365475">
        <w:rPr>
          <w:rFonts w:eastAsia="Times New Roman" w:cstheme="minorHAnsi"/>
          <w:color w:val="000000"/>
          <w:sz w:val="24"/>
          <w:szCs w:val="24"/>
          <w:lang w:eastAsia="nl-NL"/>
        </w:rPr>
        <w:t>is door</w:t>
      </w:r>
      <w:r w:rsidRPr="00AF4064">
        <w:rPr>
          <w:rFonts w:eastAsia="Times New Roman" w:cstheme="minorHAnsi"/>
          <w:color w:val="000000"/>
          <w:sz w:val="24"/>
          <w:szCs w:val="24"/>
          <w:lang w:eastAsia="nl-NL"/>
        </w:rPr>
        <w:t xml:space="preserve"> het Accreditatie Bureau Cluster 1 (ABC1) 9 </w:t>
      </w:r>
      <w:r w:rsidR="00365475">
        <w:rPr>
          <w:rFonts w:eastAsia="Times New Roman" w:cstheme="minorHAnsi"/>
          <w:color w:val="000000"/>
          <w:sz w:val="24"/>
          <w:szCs w:val="24"/>
          <w:lang w:eastAsia="nl-NL"/>
        </w:rPr>
        <w:t>accreditatie</w:t>
      </w:r>
      <w:r w:rsidRPr="00AF4064">
        <w:rPr>
          <w:rFonts w:eastAsia="Times New Roman" w:cstheme="minorHAnsi"/>
          <w:color w:val="000000"/>
          <w:sz w:val="24"/>
          <w:szCs w:val="24"/>
          <w:lang w:eastAsia="nl-NL"/>
        </w:rPr>
        <w:t xml:space="preserve">punten </w:t>
      </w:r>
      <w:r w:rsidR="00365475">
        <w:rPr>
          <w:rFonts w:eastAsia="Times New Roman" w:cstheme="minorHAnsi"/>
          <w:color w:val="000000"/>
          <w:sz w:val="24"/>
          <w:szCs w:val="24"/>
          <w:lang w:eastAsia="nl-NL"/>
        </w:rPr>
        <w:t>verleend</w:t>
      </w:r>
      <w:r w:rsidRPr="00AF4064">
        <w:rPr>
          <w:rFonts w:eastAsia="Times New Roman" w:cstheme="minorHAnsi"/>
          <w:color w:val="000000"/>
          <w:sz w:val="24"/>
          <w:szCs w:val="24"/>
          <w:lang w:eastAsia="nl-NL"/>
        </w:rPr>
        <w:t xml:space="preserve"> voor Artsen voor Verstandelijk Gehandicapten en huisartsen.</w:t>
      </w:r>
    </w:p>
    <w:p w14:paraId="2C254C78" w14:textId="31A0D5E2" w:rsidR="00C247A2" w:rsidRPr="00AF4064" w:rsidRDefault="00365475" w:rsidP="00365475">
      <w:pPr>
        <w:spacing w:after="150" w:line="240" w:lineRule="auto"/>
        <w:rPr>
          <w:rFonts w:eastAsia="Times New Roman" w:cstheme="minorHAnsi"/>
          <w:color w:val="000000"/>
          <w:sz w:val="24"/>
          <w:szCs w:val="24"/>
          <w:lang w:eastAsia="nl-NL"/>
        </w:rPr>
      </w:pPr>
      <w:r w:rsidRPr="00AF4064">
        <w:rPr>
          <w:rFonts w:eastAsia="Times New Roman" w:cstheme="minorHAnsi"/>
          <w:b/>
          <w:bCs/>
          <w:color w:val="0C2577"/>
          <w:sz w:val="24"/>
          <w:szCs w:val="24"/>
          <w:lang w:eastAsia="nl-NL"/>
        </w:rPr>
        <w:t>Kosten</w:t>
      </w:r>
      <w:r>
        <w:rPr>
          <w:rFonts w:eastAsia="Times New Roman" w:cstheme="minorHAnsi"/>
          <w:b/>
          <w:bCs/>
          <w:color w:val="0C2577"/>
          <w:sz w:val="24"/>
          <w:szCs w:val="24"/>
          <w:lang w:eastAsia="nl-NL"/>
        </w:rPr>
        <w:t>, informatie</w:t>
      </w:r>
      <w:r>
        <w:rPr>
          <w:rFonts w:eastAsia="Times New Roman" w:cstheme="minorHAnsi"/>
          <w:b/>
          <w:bCs/>
          <w:color w:val="0C2577"/>
          <w:sz w:val="24"/>
          <w:szCs w:val="24"/>
          <w:lang w:eastAsia="nl-NL"/>
        </w:rPr>
        <w:t xml:space="preserve"> en aanmelden</w:t>
      </w:r>
      <w:r w:rsidRPr="00AF4064">
        <w:rPr>
          <w:rFonts w:eastAsia="Times New Roman" w:cstheme="minorHAnsi"/>
          <w:b/>
          <w:bCs/>
          <w:color w:val="0C2577"/>
          <w:sz w:val="24"/>
          <w:szCs w:val="24"/>
          <w:lang w:eastAsia="nl-NL"/>
        </w:rPr>
        <w:br/>
      </w:r>
      <w:r>
        <w:rPr>
          <w:rFonts w:eastAsia="Times New Roman" w:cstheme="minorHAnsi"/>
          <w:color w:val="000000"/>
          <w:sz w:val="24"/>
          <w:szCs w:val="24"/>
          <w:lang w:eastAsia="nl-NL"/>
        </w:rPr>
        <w:t>D</w:t>
      </w:r>
      <w:r w:rsidRPr="00AF4064">
        <w:rPr>
          <w:rFonts w:eastAsia="Times New Roman" w:cstheme="minorHAnsi"/>
          <w:color w:val="000000"/>
          <w:sz w:val="24"/>
          <w:szCs w:val="24"/>
          <w:lang w:eastAsia="nl-NL"/>
        </w:rPr>
        <w:t>ankzij steun van het Epilepsiefonds zijn de inschrijfkosten € 495,00 per deelnemer, hierbij zijn de kosten voor overnachting, ontbijt, lunch en diner inbegrepen.</w:t>
      </w:r>
      <w:r>
        <w:rPr>
          <w:rFonts w:eastAsia="Times New Roman" w:cstheme="minorHAnsi"/>
          <w:color w:val="000000"/>
          <w:sz w:val="24"/>
          <w:szCs w:val="24"/>
          <w:lang w:eastAsia="nl-NL"/>
        </w:rPr>
        <w:t xml:space="preserve">  Meer informatie over de cursus kunt u krijgen via het SEPION secretariaat (0343-594544 of </w:t>
      </w:r>
      <w:hyperlink r:id="rId10" w:history="1">
        <w:r w:rsidRPr="00492E85">
          <w:rPr>
            <w:rStyle w:val="Hyperlink"/>
            <w:rFonts w:eastAsia="Times New Roman" w:cstheme="minorHAnsi"/>
            <w:sz w:val="24"/>
            <w:szCs w:val="24"/>
            <w:lang w:eastAsia="nl-NL"/>
          </w:rPr>
          <w:t>info@sepion.nl</w:t>
        </w:r>
      </w:hyperlink>
      <w:r>
        <w:rPr>
          <w:rFonts w:eastAsia="Times New Roman" w:cstheme="minorHAnsi"/>
          <w:color w:val="000000"/>
          <w:sz w:val="24"/>
          <w:szCs w:val="24"/>
          <w:lang w:eastAsia="nl-NL"/>
        </w:rPr>
        <w:t>).</w:t>
      </w:r>
      <w:r>
        <w:rPr>
          <w:rFonts w:eastAsia="Times New Roman" w:cstheme="minorHAnsi"/>
          <w:color w:val="000000"/>
          <w:sz w:val="24"/>
          <w:szCs w:val="24"/>
          <w:lang w:eastAsia="nl-NL"/>
        </w:rPr>
        <w:br/>
        <w:t xml:space="preserve">U kunt zich online aanmelden via: </w:t>
      </w:r>
      <w:hyperlink r:id="rId11" w:history="1">
        <w:r w:rsidR="00AF4064" w:rsidRPr="00AF4064">
          <w:rPr>
            <w:rStyle w:val="Hyperlink"/>
            <w:rFonts w:eastAsia="Times New Roman" w:cstheme="minorHAnsi"/>
            <w:sz w:val="24"/>
            <w:szCs w:val="24"/>
            <w:lang w:eastAsia="nl-NL"/>
          </w:rPr>
          <w:t>http://www.sepion.nl/avg/2020</w:t>
        </w:r>
      </w:hyperlink>
    </w:p>
    <w:p w14:paraId="2DF3715C" w14:textId="25B31FBE" w:rsidR="00C247A2" w:rsidRPr="00AF4064" w:rsidRDefault="00365475" w:rsidP="00C247A2">
      <w:pPr>
        <w:spacing w:after="150" w:line="240" w:lineRule="auto"/>
        <w:rPr>
          <w:rFonts w:eastAsia="Times New Roman" w:cstheme="minorHAnsi"/>
          <w:color w:val="000000"/>
          <w:sz w:val="24"/>
          <w:szCs w:val="24"/>
          <w:lang w:eastAsia="nl-NL"/>
        </w:rPr>
      </w:pPr>
      <w:r>
        <w:rPr>
          <w:rFonts w:eastAsia="Times New Roman" w:cstheme="minorHAnsi"/>
          <w:color w:val="000000"/>
          <w:sz w:val="24"/>
          <w:szCs w:val="24"/>
          <w:lang w:eastAsia="nl-NL"/>
        </w:rPr>
        <w:t>Deze scholing wordt m</w:t>
      </w:r>
      <w:r w:rsidR="00C247A2" w:rsidRPr="00AF4064">
        <w:rPr>
          <w:rFonts w:eastAsia="Times New Roman" w:cstheme="minorHAnsi"/>
          <w:color w:val="000000"/>
          <w:sz w:val="24"/>
          <w:szCs w:val="24"/>
          <w:lang w:eastAsia="nl-NL"/>
        </w:rPr>
        <w:t>ede mogelijk gemaakt door steun van</w:t>
      </w:r>
      <w:r>
        <w:rPr>
          <w:rFonts w:eastAsia="Times New Roman" w:cstheme="minorHAnsi"/>
          <w:color w:val="000000"/>
          <w:sz w:val="24"/>
          <w:szCs w:val="24"/>
          <w:lang w:eastAsia="nl-NL"/>
        </w:rPr>
        <w:t>:</w:t>
      </w:r>
    </w:p>
    <w:p w14:paraId="03422624" w14:textId="2BCBF2F1" w:rsidR="00C247A2" w:rsidRDefault="00365475" w:rsidP="00AF4064">
      <w:pPr>
        <w:spacing w:line="240" w:lineRule="auto"/>
      </w:pPr>
      <w:r>
        <w:rPr>
          <w:noProof/>
        </w:rPr>
        <w:drawing>
          <wp:inline distT="0" distB="0" distL="0" distR="0" wp14:anchorId="222DE8B2" wp14:editId="5D616B24">
            <wp:extent cx="2503932" cy="59812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5271" cy="631884"/>
                    </a:xfrm>
                    <a:prstGeom prst="rect">
                      <a:avLst/>
                    </a:prstGeom>
                    <a:noFill/>
                  </pic:spPr>
                </pic:pic>
              </a:graphicData>
            </a:graphic>
          </wp:inline>
        </w:drawing>
      </w:r>
    </w:p>
    <w:sectPr w:rsidR="00C247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A2B63"/>
    <w:multiLevelType w:val="multilevel"/>
    <w:tmpl w:val="4A20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50906"/>
    <w:multiLevelType w:val="multilevel"/>
    <w:tmpl w:val="A5A0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A2"/>
    <w:rsid w:val="00150B1D"/>
    <w:rsid w:val="001C45D7"/>
    <w:rsid w:val="00365475"/>
    <w:rsid w:val="003B7A59"/>
    <w:rsid w:val="009C4F0D"/>
    <w:rsid w:val="00AF4064"/>
    <w:rsid w:val="00B53479"/>
    <w:rsid w:val="00C24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C8C880"/>
  <w15:chartTrackingRefBased/>
  <w15:docId w15:val="{0D64055E-9DA0-4738-A183-68418800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40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4064"/>
    <w:rPr>
      <w:rFonts w:ascii="Segoe UI" w:hAnsi="Segoe UI" w:cs="Segoe UI"/>
      <w:sz w:val="18"/>
      <w:szCs w:val="18"/>
    </w:rPr>
  </w:style>
  <w:style w:type="character" w:styleId="Hyperlink">
    <w:name w:val="Hyperlink"/>
    <w:basedOn w:val="Standaardalinea-lettertype"/>
    <w:uiPriority w:val="99"/>
    <w:unhideWhenUsed/>
    <w:rsid w:val="00AF4064"/>
    <w:rPr>
      <w:color w:val="0563C1" w:themeColor="hyperlink"/>
      <w:u w:val="single"/>
    </w:rPr>
  </w:style>
  <w:style w:type="character" w:styleId="Onopgelostemelding">
    <w:name w:val="Unresolved Mention"/>
    <w:basedOn w:val="Standaardalinea-lettertype"/>
    <w:uiPriority w:val="99"/>
    <w:semiHidden/>
    <w:unhideWhenUsed/>
    <w:rsid w:val="00AF4064"/>
    <w:rPr>
      <w:color w:val="605E5C"/>
      <w:shd w:val="clear" w:color="auto" w:fill="E1DFDD"/>
    </w:rPr>
  </w:style>
  <w:style w:type="character" w:styleId="GevolgdeHyperlink">
    <w:name w:val="FollowedHyperlink"/>
    <w:basedOn w:val="Standaardalinea-lettertype"/>
    <w:uiPriority w:val="99"/>
    <w:semiHidden/>
    <w:unhideWhenUsed/>
    <w:rsid w:val="00AF4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5089">
      <w:bodyDiv w:val="1"/>
      <w:marLeft w:val="0"/>
      <w:marRight w:val="0"/>
      <w:marTop w:val="0"/>
      <w:marBottom w:val="0"/>
      <w:divBdr>
        <w:top w:val="none" w:sz="0" w:space="0" w:color="auto"/>
        <w:left w:val="none" w:sz="0" w:space="0" w:color="auto"/>
        <w:bottom w:val="none" w:sz="0" w:space="0" w:color="auto"/>
        <w:right w:val="none" w:sz="0" w:space="0" w:color="auto"/>
      </w:divBdr>
    </w:div>
    <w:div w:id="493228888">
      <w:bodyDiv w:val="1"/>
      <w:marLeft w:val="0"/>
      <w:marRight w:val="0"/>
      <w:marTop w:val="0"/>
      <w:marBottom w:val="0"/>
      <w:divBdr>
        <w:top w:val="none" w:sz="0" w:space="0" w:color="auto"/>
        <w:left w:val="none" w:sz="0" w:space="0" w:color="auto"/>
        <w:bottom w:val="none" w:sz="0" w:space="0" w:color="auto"/>
        <w:right w:val="none" w:sz="0" w:space="0" w:color="auto"/>
      </w:divBdr>
      <w:divsChild>
        <w:div w:id="1584603554">
          <w:marLeft w:val="0"/>
          <w:marRight w:val="0"/>
          <w:marTop w:val="0"/>
          <w:marBottom w:val="0"/>
          <w:divBdr>
            <w:top w:val="none" w:sz="0" w:space="0" w:color="auto"/>
            <w:left w:val="none" w:sz="0" w:space="0" w:color="auto"/>
            <w:bottom w:val="single" w:sz="36" w:space="31" w:color="0C2577"/>
            <w:right w:val="none" w:sz="0" w:space="0" w:color="auto"/>
          </w:divBdr>
          <w:divsChild>
            <w:div w:id="1356348322">
              <w:marLeft w:val="0"/>
              <w:marRight w:val="0"/>
              <w:marTop w:val="0"/>
              <w:marBottom w:val="0"/>
              <w:divBdr>
                <w:top w:val="none" w:sz="0" w:space="0" w:color="auto"/>
                <w:left w:val="none" w:sz="0" w:space="0" w:color="auto"/>
                <w:bottom w:val="none" w:sz="0" w:space="0" w:color="auto"/>
                <w:right w:val="none" w:sz="0" w:space="0" w:color="auto"/>
              </w:divBdr>
              <w:divsChild>
                <w:div w:id="1096903577">
                  <w:marLeft w:val="0"/>
                  <w:marRight w:val="0"/>
                  <w:marTop w:val="0"/>
                  <w:marBottom w:val="300"/>
                  <w:divBdr>
                    <w:top w:val="none" w:sz="0" w:space="0" w:color="auto"/>
                    <w:left w:val="none" w:sz="0" w:space="0" w:color="auto"/>
                    <w:bottom w:val="none" w:sz="0" w:space="0" w:color="auto"/>
                    <w:right w:val="none" w:sz="0" w:space="0" w:color="auto"/>
                  </w:divBdr>
                  <w:divsChild>
                    <w:div w:id="1006513617">
                      <w:marLeft w:val="0"/>
                      <w:marRight w:val="0"/>
                      <w:marTop w:val="0"/>
                      <w:marBottom w:val="0"/>
                      <w:divBdr>
                        <w:top w:val="none" w:sz="0" w:space="0" w:color="auto"/>
                        <w:left w:val="none" w:sz="0" w:space="0" w:color="auto"/>
                        <w:bottom w:val="none" w:sz="0" w:space="0" w:color="auto"/>
                        <w:right w:val="none" w:sz="0" w:space="0" w:color="auto"/>
                      </w:divBdr>
                      <w:divsChild>
                        <w:div w:id="18539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568">
                  <w:marLeft w:val="0"/>
                  <w:marRight w:val="0"/>
                  <w:marTop w:val="0"/>
                  <w:marBottom w:val="300"/>
                  <w:divBdr>
                    <w:top w:val="none" w:sz="0" w:space="0" w:color="auto"/>
                    <w:left w:val="none" w:sz="0" w:space="0" w:color="auto"/>
                    <w:bottom w:val="none" w:sz="0" w:space="0" w:color="auto"/>
                    <w:right w:val="none" w:sz="0" w:space="0" w:color="auto"/>
                  </w:divBdr>
                  <w:divsChild>
                    <w:div w:id="1258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69200">
          <w:marLeft w:val="0"/>
          <w:marRight w:val="0"/>
          <w:marTop w:val="0"/>
          <w:marBottom w:val="0"/>
          <w:divBdr>
            <w:top w:val="none" w:sz="0" w:space="0" w:color="auto"/>
            <w:left w:val="none" w:sz="0" w:space="0" w:color="auto"/>
            <w:bottom w:val="single" w:sz="36" w:space="31" w:color="0C2577"/>
            <w:right w:val="none" w:sz="0" w:space="0" w:color="auto"/>
          </w:divBdr>
          <w:divsChild>
            <w:div w:id="615480403">
              <w:marLeft w:val="0"/>
              <w:marRight w:val="0"/>
              <w:marTop w:val="0"/>
              <w:marBottom w:val="0"/>
              <w:divBdr>
                <w:top w:val="none" w:sz="0" w:space="0" w:color="auto"/>
                <w:left w:val="none" w:sz="0" w:space="0" w:color="auto"/>
                <w:bottom w:val="none" w:sz="0" w:space="0" w:color="auto"/>
                <w:right w:val="none" w:sz="0" w:space="0" w:color="auto"/>
              </w:divBdr>
              <w:divsChild>
                <w:div w:id="1078748028">
                  <w:marLeft w:val="0"/>
                  <w:marRight w:val="0"/>
                  <w:marTop w:val="0"/>
                  <w:marBottom w:val="300"/>
                  <w:divBdr>
                    <w:top w:val="none" w:sz="0" w:space="0" w:color="auto"/>
                    <w:left w:val="none" w:sz="0" w:space="0" w:color="auto"/>
                    <w:bottom w:val="none" w:sz="0" w:space="0" w:color="auto"/>
                    <w:right w:val="none" w:sz="0" w:space="0" w:color="auto"/>
                  </w:divBdr>
                  <w:divsChild>
                    <w:div w:id="967124422">
                      <w:marLeft w:val="0"/>
                      <w:marRight w:val="0"/>
                      <w:marTop w:val="0"/>
                      <w:marBottom w:val="0"/>
                      <w:divBdr>
                        <w:top w:val="none" w:sz="0" w:space="0" w:color="auto"/>
                        <w:left w:val="none" w:sz="0" w:space="0" w:color="auto"/>
                        <w:bottom w:val="none" w:sz="0" w:space="0" w:color="auto"/>
                        <w:right w:val="none" w:sz="0" w:space="0" w:color="auto"/>
                      </w:divBdr>
                      <w:divsChild>
                        <w:div w:id="13220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68507">
      <w:bodyDiv w:val="1"/>
      <w:marLeft w:val="0"/>
      <w:marRight w:val="0"/>
      <w:marTop w:val="0"/>
      <w:marBottom w:val="0"/>
      <w:divBdr>
        <w:top w:val="none" w:sz="0" w:space="0" w:color="auto"/>
        <w:left w:val="none" w:sz="0" w:space="0" w:color="auto"/>
        <w:bottom w:val="none" w:sz="0" w:space="0" w:color="auto"/>
        <w:right w:val="none" w:sz="0" w:space="0" w:color="auto"/>
      </w:divBdr>
    </w:div>
    <w:div w:id="921060583">
      <w:bodyDiv w:val="1"/>
      <w:marLeft w:val="0"/>
      <w:marRight w:val="0"/>
      <w:marTop w:val="0"/>
      <w:marBottom w:val="0"/>
      <w:divBdr>
        <w:top w:val="none" w:sz="0" w:space="0" w:color="auto"/>
        <w:left w:val="none" w:sz="0" w:space="0" w:color="auto"/>
        <w:bottom w:val="none" w:sz="0" w:space="0" w:color="auto"/>
        <w:right w:val="none" w:sz="0" w:space="0" w:color="auto"/>
      </w:divBdr>
      <w:divsChild>
        <w:div w:id="1646543162">
          <w:marLeft w:val="0"/>
          <w:marRight w:val="0"/>
          <w:marTop w:val="0"/>
          <w:marBottom w:val="0"/>
          <w:divBdr>
            <w:top w:val="none" w:sz="0" w:space="0" w:color="auto"/>
            <w:left w:val="none" w:sz="0" w:space="0" w:color="auto"/>
            <w:bottom w:val="none" w:sz="0" w:space="0" w:color="auto"/>
            <w:right w:val="none" w:sz="0" w:space="0" w:color="auto"/>
          </w:divBdr>
          <w:divsChild>
            <w:div w:id="1471823712">
              <w:marLeft w:val="0"/>
              <w:marRight w:val="0"/>
              <w:marTop w:val="0"/>
              <w:marBottom w:val="0"/>
              <w:divBdr>
                <w:top w:val="none" w:sz="0" w:space="0" w:color="auto"/>
                <w:left w:val="none" w:sz="0" w:space="0" w:color="auto"/>
                <w:bottom w:val="none" w:sz="0" w:space="0" w:color="auto"/>
                <w:right w:val="none" w:sz="0" w:space="0" w:color="auto"/>
              </w:divBdr>
              <w:divsChild>
                <w:div w:id="659037558">
                  <w:marLeft w:val="0"/>
                  <w:marRight w:val="0"/>
                  <w:marTop w:val="0"/>
                  <w:marBottom w:val="0"/>
                  <w:divBdr>
                    <w:top w:val="none" w:sz="0" w:space="0" w:color="auto"/>
                    <w:left w:val="none" w:sz="0" w:space="0" w:color="auto"/>
                    <w:bottom w:val="none" w:sz="0" w:space="0" w:color="auto"/>
                    <w:right w:val="none" w:sz="0" w:space="0" w:color="auto"/>
                  </w:divBdr>
                  <w:divsChild>
                    <w:div w:id="1377465795">
                      <w:marLeft w:val="-375"/>
                      <w:marRight w:val="0"/>
                      <w:marTop w:val="0"/>
                      <w:marBottom w:val="0"/>
                      <w:divBdr>
                        <w:top w:val="none" w:sz="0" w:space="0" w:color="auto"/>
                        <w:left w:val="none" w:sz="0" w:space="0" w:color="auto"/>
                        <w:bottom w:val="none" w:sz="0" w:space="0" w:color="auto"/>
                        <w:right w:val="none" w:sz="0" w:space="0" w:color="auto"/>
                      </w:divBdr>
                    </w:div>
                    <w:div w:id="1580015332">
                      <w:marLeft w:val="0"/>
                      <w:marRight w:val="0"/>
                      <w:marTop w:val="0"/>
                      <w:marBottom w:val="0"/>
                      <w:divBdr>
                        <w:top w:val="none" w:sz="0" w:space="0" w:color="auto"/>
                        <w:left w:val="none" w:sz="0" w:space="0" w:color="auto"/>
                        <w:bottom w:val="none" w:sz="0" w:space="0" w:color="auto"/>
                        <w:right w:val="none" w:sz="0" w:space="0" w:color="auto"/>
                      </w:divBdr>
                    </w:div>
                  </w:divsChild>
                </w:div>
                <w:div w:id="213279801">
                  <w:marLeft w:val="0"/>
                  <w:marRight w:val="0"/>
                  <w:marTop w:val="0"/>
                  <w:marBottom w:val="0"/>
                  <w:divBdr>
                    <w:top w:val="none" w:sz="0" w:space="0" w:color="auto"/>
                    <w:left w:val="none" w:sz="0" w:space="0" w:color="auto"/>
                    <w:bottom w:val="none" w:sz="0" w:space="0" w:color="auto"/>
                    <w:right w:val="none" w:sz="0" w:space="0" w:color="auto"/>
                  </w:divBdr>
                  <w:divsChild>
                    <w:div w:id="1158155375">
                      <w:marLeft w:val="-375"/>
                      <w:marRight w:val="0"/>
                      <w:marTop w:val="0"/>
                      <w:marBottom w:val="0"/>
                      <w:divBdr>
                        <w:top w:val="none" w:sz="0" w:space="0" w:color="auto"/>
                        <w:left w:val="none" w:sz="0" w:space="0" w:color="auto"/>
                        <w:bottom w:val="none" w:sz="0" w:space="0" w:color="auto"/>
                        <w:right w:val="none" w:sz="0" w:space="0" w:color="auto"/>
                      </w:divBdr>
                    </w:div>
                    <w:div w:id="10766599">
                      <w:marLeft w:val="0"/>
                      <w:marRight w:val="0"/>
                      <w:marTop w:val="0"/>
                      <w:marBottom w:val="0"/>
                      <w:divBdr>
                        <w:top w:val="none" w:sz="0" w:space="0" w:color="auto"/>
                        <w:left w:val="none" w:sz="0" w:space="0" w:color="auto"/>
                        <w:bottom w:val="none" w:sz="0" w:space="0" w:color="auto"/>
                        <w:right w:val="none" w:sz="0" w:space="0" w:color="auto"/>
                      </w:divBdr>
                    </w:div>
                    <w:div w:id="781922705">
                      <w:marLeft w:val="945"/>
                      <w:marRight w:val="0"/>
                      <w:marTop w:val="0"/>
                      <w:marBottom w:val="0"/>
                      <w:divBdr>
                        <w:top w:val="none" w:sz="0" w:space="0" w:color="auto"/>
                        <w:left w:val="none" w:sz="0" w:space="0" w:color="auto"/>
                        <w:bottom w:val="none" w:sz="0" w:space="0" w:color="auto"/>
                        <w:right w:val="none" w:sz="0" w:space="0" w:color="auto"/>
                      </w:divBdr>
                    </w:div>
                  </w:divsChild>
                </w:div>
                <w:div w:id="247733200">
                  <w:marLeft w:val="0"/>
                  <w:marRight w:val="0"/>
                  <w:marTop w:val="0"/>
                  <w:marBottom w:val="0"/>
                  <w:divBdr>
                    <w:top w:val="none" w:sz="0" w:space="0" w:color="auto"/>
                    <w:left w:val="none" w:sz="0" w:space="0" w:color="auto"/>
                    <w:bottom w:val="none" w:sz="0" w:space="0" w:color="auto"/>
                    <w:right w:val="none" w:sz="0" w:space="0" w:color="auto"/>
                  </w:divBdr>
                  <w:divsChild>
                    <w:div w:id="2084789377">
                      <w:marLeft w:val="-375"/>
                      <w:marRight w:val="0"/>
                      <w:marTop w:val="0"/>
                      <w:marBottom w:val="0"/>
                      <w:divBdr>
                        <w:top w:val="none" w:sz="0" w:space="0" w:color="auto"/>
                        <w:left w:val="none" w:sz="0" w:space="0" w:color="auto"/>
                        <w:bottom w:val="none" w:sz="0" w:space="0" w:color="auto"/>
                        <w:right w:val="none" w:sz="0" w:space="0" w:color="auto"/>
                      </w:divBdr>
                    </w:div>
                    <w:div w:id="1902447713">
                      <w:marLeft w:val="0"/>
                      <w:marRight w:val="0"/>
                      <w:marTop w:val="0"/>
                      <w:marBottom w:val="0"/>
                      <w:divBdr>
                        <w:top w:val="none" w:sz="0" w:space="0" w:color="auto"/>
                        <w:left w:val="none" w:sz="0" w:space="0" w:color="auto"/>
                        <w:bottom w:val="none" w:sz="0" w:space="0" w:color="auto"/>
                        <w:right w:val="none" w:sz="0" w:space="0" w:color="auto"/>
                      </w:divBdr>
                    </w:div>
                    <w:div w:id="1773625471">
                      <w:marLeft w:val="945"/>
                      <w:marRight w:val="0"/>
                      <w:marTop w:val="0"/>
                      <w:marBottom w:val="0"/>
                      <w:divBdr>
                        <w:top w:val="none" w:sz="0" w:space="0" w:color="auto"/>
                        <w:left w:val="none" w:sz="0" w:space="0" w:color="auto"/>
                        <w:bottom w:val="none" w:sz="0" w:space="0" w:color="auto"/>
                        <w:right w:val="none" w:sz="0" w:space="0" w:color="auto"/>
                      </w:divBdr>
                    </w:div>
                  </w:divsChild>
                </w:div>
                <w:div w:id="327026733">
                  <w:marLeft w:val="0"/>
                  <w:marRight w:val="0"/>
                  <w:marTop w:val="0"/>
                  <w:marBottom w:val="0"/>
                  <w:divBdr>
                    <w:top w:val="none" w:sz="0" w:space="0" w:color="auto"/>
                    <w:left w:val="none" w:sz="0" w:space="0" w:color="auto"/>
                    <w:bottom w:val="none" w:sz="0" w:space="0" w:color="auto"/>
                    <w:right w:val="none" w:sz="0" w:space="0" w:color="auto"/>
                  </w:divBdr>
                  <w:divsChild>
                    <w:div w:id="36198674">
                      <w:marLeft w:val="-375"/>
                      <w:marRight w:val="0"/>
                      <w:marTop w:val="0"/>
                      <w:marBottom w:val="0"/>
                      <w:divBdr>
                        <w:top w:val="none" w:sz="0" w:space="0" w:color="auto"/>
                        <w:left w:val="none" w:sz="0" w:space="0" w:color="auto"/>
                        <w:bottom w:val="none" w:sz="0" w:space="0" w:color="auto"/>
                        <w:right w:val="none" w:sz="0" w:space="0" w:color="auto"/>
                      </w:divBdr>
                    </w:div>
                    <w:div w:id="933324588">
                      <w:marLeft w:val="0"/>
                      <w:marRight w:val="0"/>
                      <w:marTop w:val="0"/>
                      <w:marBottom w:val="0"/>
                      <w:divBdr>
                        <w:top w:val="none" w:sz="0" w:space="0" w:color="auto"/>
                        <w:left w:val="none" w:sz="0" w:space="0" w:color="auto"/>
                        <w:bottom w:val="none" w:sz="0" w:space="0" w:color="auto"/>
                        <w:right w:val="none" w:sz="0" w:space="0" w:color="auto"/>
                      </w:divBdr>
                    </w:div>
                    <w:div w:id="538591791">
                      <w:marLeft w:val="945"/>
                      <w:marRight w:val="0"/>
                      <w:marTop w:val="0"/>
                      <w:marBottom w:val="0"/>
                      <w:divBdr>
                        <w:top w:val="none" w:sz="0" w:space="0" w:color="auto"/>
                        <w:left w:val="none" w:sz="0" w:space="0" w:color="auto"/>
                        <w:bottom w:val="none" w:sz="0" w:space="0" w:color="auto"/>
                        <w:right w:val="none" w:sz="0" w:space="0" w:color="auto"/>
                      </w:divBdr>
                    </w:div>
                  </w:divsChild>
                </w:div>
                <w:div w:id="149058047">
                  <w:marLeft w:val="0"/>
                  <w:marRight w:val="0"/>
                  <w:marTop w:val="0"/>
                  <w:marBottom w:val="0"/>
                  <w:divBdr>
                    <w:top w:val="none" w:sz="0" w:space="0" w:color="auto"/>
                    <w:left w:val="none" w:sz="0" w:space="0" w:color="auto"/>
                    <w:bottom w:val="none" w:sz="0" w:space="0" w:color="auto"/>
                    <w:right w:val="none" w:sz="0" w:space="0" w:color="auto"/>
                  </w:divBdr>
                  <w:divsChild>
                    <w:div w:id="596056654">
                      <w:marLeft w:val="-375"/>
                      <w:marRight w:val="0"/>
                      <w:marTop w:val="0"/>
                      <w:marBottom w:val="0"/>
                      <w:divBdr>
                        <w:top w:val="none" w:sz="0" w:space="0" w:color="auto"/>
                        <w:left w:val="none" w:sz="0" w:space="0" w:color="auto"/>
                        <w:bottom w:val="none" w:sz="0" w:space="0" w:color="auto"/>
                        <w:right w:val="none" w:sz="0" w:space="0" w:color="auto"/>
                      </w:divBdr>
                    </w:div>
                    <w:div w:id="920257663">
                      <w:marLeft w:val="0"/>
                      <w:marRight w:val="0"/>
                      <w:marTop w:val="0"/>
                      <w:marBottom w:val="0"/>
                      <w:divBdr>
                        <w:top w:val="none" w:sz="0" w:space="0" w:color="auto"/>
                        <w:left w:val="none" w:sz="0" w:space="0" w:color="auto"/>
                        <w:bottom w:val="none" w:sz="0" w:space="0" w:color="auto"/>
                        <w:right w:val="none" w:sz="0" w:space="0" w:color="auto"/>
                      </w:divBdr>
                    </w:div>
                  </w:divsChild>
                </w:div>
                <w:div w:id="150295862">
                  <w:marLeft w:val="0"/>
                  <w:marRight w:val="0"/>
                  <w:marTop w:val="0"/>
                  <w:marBottom w:val="0"/>
                  <w:divBdr>
                    <w:top w:val="none" w:sz="0" w:space="0" w:color="auto"/>
                    <w:left w:val="none" w:sz="0" w:space="0" w:color="auto"/>
                    <w:bottom w:val="none" w:sz="0" w:space="0" w:color="auto"/>
                    <w:right w:val="none" w:sz="0" w:space="0" w:color="auto"/>
                  </w:divBdr>
                  <w:divsChild>
                    <w:div w:id="1636721269">
                      <w:marLeft w:val="-375"/>
                      <w:marRight w:val="0"/>
                      <w:marTop w:val="0"/>
                      <w:marBottom w:val="0"/>
                      <w:divBdr>
                        <w:top w:val="none" w:sz="0" w:space="0" w:color="auto"/>
                        <w:left w:val="none" w:sz="0" w:space="0" w:color="auto"/>
                        <w:bottom w:val="none" w:sz="0" w:space="0" w:color="auto"/>
                        <w:right w:val="none" w:sz="0" w:space="0" w:color="auto"/>
                      </w:divBdr>
                    </w:div>
                    <w:div w:id="1097676395">
                      <w:marLeft w:val="0"/>
                      <w:marRight w:val="0"/>
                      <w:marTop w:val="0"/>
                      <w:marBottom w:val="0"/>
                      <w:divBdr>
                        <w:top w:val="none" w:sz="0" w:space="0" w:color="auto"/>
                        <w:left w:val="none" w:sz="0" w:space="0" w:color="auto"/>
                        <w:bottom w:val="none" w:sz="0" w:space="0" w:color="auto"/>
                        <w:right w:val="none" w:sz="0" w:space="0" w:color="auto"/>
                      </w:divBdr>
                    </w:div>
                    <w:div w:id="747071892">
                      <w:marLeft w:val="945"/>
                      <w:marRight w:val="0"/>
                      <w:marTop w:val="0"/>
                      <w:marBottom w:val="0"/>
                      <w:divBdr>
                        <w:top w:val="none" w:sz="0" w:space="0" w:color="auto"/>
                        <w:left w:val="none" w:sz="0" w:space="0" w:color="auto"/>
                        <w:bottom w:val="none" w:sz="0" w:space="0" w:color="auto"/>
                        <w:right w:val="none" w:sz="0" w:space="0" w:color="auto"/>
                      </w:divBdr>
                    </w:div>
                  </w:divsChild>
                </w:div>
                <w:div w:id="748042630">
                  <w:marLeft w:val="0"/>
                  <w:marRight w:val="0"/>
                  <w:marTop w:val="0"/>
                  <w:marBottom w:val="0"/>
                  <w:divBdr>
                    <w:top w:val="none" w:sz="0" w:space="0" w:color="auto"/>
                    <w:left w:val="none" w:sz="0" w:space="0" w:color="auto"/>
                    <w:bottom w:val="none" w:sz="0" w:space="0" w:color="auto"/>
                    <w:right w:val="none" w:sz="0" w:space="0" w:color="auto"/>
                  </w:divBdr>
                  <w:divsChild>
                    <w:div w:id="201674087">
                      <w:marLeft w:val="-375"/>
                      <w:marRight w:val="0"/>
                      <w:marTop w:val="0"/>
                      <w:marBottom w:val="0"/>
                      <w:divBdr>
                        <w:top w:val="none" w:sz="0" w:space="0" w:color="auto"/>
                        <w:left w:val="none" w:sz="0" w:space="0" w:color="auto"/>
                        <w:bottom w:val="none" w:sz="0" w:space="0" w:color="auto"/>
                        <w:right w:val="none" w:sz="0" w:space="0" w:color="auto"/>
                      </w:divBdr>
                    </w:div>
                    <w:div w:id="362444673">
                      <w:marLeft w:val="0"/>
                      <w:marRight w:val="0"/>
                      <w:marTop w:val="0"/>
                      <w:marBottom w:val="0"/>
                      <w:divBdr>
                        <w:top w:val="none" w:sz="0" w:space="0" w:color="auto"/>
                        <w:left w:val="none" w:sz="0" w:space="0" w:color="auto"/>
                        <w:bottom w:val="none" w:sz="0" w:space="0" w:color="auto"/>
                        <w:right w:val="none" w:sz="0" w:space="0" w:color="auto"/>
                      </w:divBdr>
                    </w:div>
                    <w:div w:id="1292780683">
                      <w:marLeft w:val="945"/>
                      <w:marRight w:val="0"/>
                      <w:marTop w:val="0"/>
                      <w:marBottom w:val="0"/>
                      <w:divBdr>
                        <w:top w:val="none" w:sz="0" w:space="0" w:color="auto"/>
                        <w:left w:val="none" w:sz="0" w:space="0" w:color="auto"/>
                        <w:bottom w:val="none" w:sz="0" w:space="0" w:color="auto"/>
                        <w:right w:val="none" w:sz="0" w:space="0" w:color="auto"/>
                      </w:divBdr>
                    </w:div>
                  </w:divsChild>
                </w:div>
                <w:div w:id="1808936162">
                  <w:marLeft w:val="0"/>
                  <w:marRight w:val="0"/>
                  <w:marTop w:val="0"/>
                  <w:marBottom w:val="0"/>
                  <w:divBdr>
                    <w:top w:val="none" w:sz="0" w:space="0" w:color="auto"/>
                    <w:left w:val="none" w:sz="0" w:space="0" w:color="auto"/>
                    <w:bottom w:val="none" w:sz="0" w:space="0" w:color="auto"/>
                    <w:right w:val="none" w:sz="0" w:space="0" w:color="auto"/>
                  </w:divBdr>
                  <w:divsChild>
                    <w:div w:id="1359156616">
                      <w:marLeft w:val="-375"/>
                      <w:marRight w:val="0"/>
                      <w:marTop w:val="0"/>
                      <w:marBottom w:val="0"/>
                      <w:divBdr>
                        <w:top w:val="none" w:sz="0" w:space="0" w:color="auto"/>
                        <w:left w:val="none" w:sz="0" w:space="0" w:color="auto"/>
                        <w:bottom w:val="none" w:sz="0" w:space="0" w:color="auto"/>
                        <w:right w:val="none" w:sz="0" w:space="0" w:color="auto"/>
                      </w:divBdr>
                    </w:div>
                    <w:div w:id="252788257">
                      <w:marLeft w:val="0"/>
                      <w:marRight w:val="0"/>
                      <w:marTop w:val="0"/>
                      <w:marBottom w:val="0"/>
                      <w:divBdr>
                        <w:top w:val="none" w:sz="0" w:space="0" w:color="auto"/>
                        <w:left w:val="none" w:sz="0" w:space="0" w:color="auto"/>
                        <w:bottom w:val="none" w:sz="0" w:space="0" w:color="auto"/>
                        <w:right w:val="none" w:sz="0" w:space="0" w:color="auto"/>
                      </w:divBdr>
                    </w:div>
                    <w:div w:id="119499029">
                      <w:marLeft w:val="945"/>
                      <w:marRight w:val="0"/>
                      <w:marTop w:val="0"/>
                      <w:marBottom w:val="0"/>
                      <w:divBdr>
                        <w:top w:val="none" w:sz="0" w:space="0" w:color="auto"/>
                        <w:left w:val="none" w:sz="0" w:space="0" w:color="auto"/>
                        <w:bottom w:val="none" w:sz="0" w:space="0" w:color="auto"/>
                        <w:right w:val="none" w:sz="0" w:space="0" w:color="auto"/>
                      </w:divBdr>
                    </w:div>
                  </w:divsChild>
                </w:div>
                <w:div w:id="801077663">
                  <w:marLeft w:val="0"/>
                  <w:marRight w:val="0"/>
                  <w:marTop w:val="0"/>
                  <w:marBottom w:val="0"/>
                  <w:divBdr>
                    <w:top w:val="none" w:sz="0" w:space="0" w:color="auto"/>
                    <w:left w:val="none" w:sz="0" w:space="0" w:color="auto"/>
                    <w:bottom w:val="none" w:sz="0" w:space="0" w:color="auto"/>
                    <w:right w:val="none" w:sz="0" w:space="0" w:color="auto"/>
                  </w:divBdr>
                  <w:divsChild>
                    <w:div w:id="36393378">
                      <w:marLeft w:val="-375"/>
                      <w:marRight w:val="0"/>
                      <w:marTop w:val="0"/>
                      <w:marBottom w:val="0"/>
                      <w:divBdr>
                        <w:top w:val="none" w:sz="0" w:space="0" w:color="auto"/>
                        <w:left w:val="none" w:sz="0" w:space="0" w:color="auto"/>
                        <w:bottom w:val="none" w:sz="0" w:space="0" w:color="auto"/>
                        <w:right w:val="none" w:sz="0" w:space="0" w:color="auto"/>
                      </w:divBdr>
                    </w:div>
                    <w:div w:id="1551107430">
                      <w:marLeft w:val="0"/>
                      <w:marRight w:val="0"/>
                      <w:marTop w:val="0"/>
                      <w:marBottom w:val="0"/>
                      <w:divBdr>
                        <w:top w:val="none" w:sz="0" w:space="0" w:color="auto"/>
                        <w:left w:val="none" w:sz="0" w:space="0" w:color="auto"/>
                        <w:bottom w:val="none" w:sz="0" w:space="0" w:color="auto"/>
                        <w:right w:val="none" w:sz="0" w:space="0" w:color="auto"/>
                      </w:divBdr>
                    </w:div>
                    <w:div w:id="862591172">
                      <w:marLeft w:val="945"/>
                      <w:marRight w:val="0"/>
                      <w:marTop w:val="0"/>
                      <w:marBottom w:val="0"/>
                      <w:divBdr>
                        <w:top w:val="none" w:sz="0" w:space="0" w:color="auto"/>
                        <w:left w:val="none" w:sz="0" w:space="0" w:color="auto"/>
                        <w:bottom w:val="none" w:sz="0" w:space="0" w:color="auto"/>
                        <w:right w:val="none" w:sz="0" w:space="0" w:color="auto"/>
                      </w:divBdr>
                    </w:div>
                  </w:divsChild>
                </w:div>
                <w:div w:id="600987898">
                  <w:marLeft w:val="0"/>
                  <w:marRight w:val="0"/>
                  <w:marTop w:val="0"/>
                  <w:marBottom w:val="0"/>
                  <w:divBdr>
                    <w:top w:val="none" w:sz="0" w:space="0" w:color="auto"/>
                    <w:left w:val="none" w:sz="0" w:space="0" w:color="auto"/>
                    <w:bottom w:val="none" w:sz="0" w:space="0" w:color="auto"/>
                    <w:right w:val="none" w:sz="0" w:space="0" w:color="auto"/>
                  </w:divBdr>
                  <w:divsChild>
                    <w:div w:id="1892687538">
                      <w:marLeft w:val="-375"/>
                      <w:marRight w:val="0"/>
                      <w:marTop w:val="0"/>
                      <w:marBottom w:val="0"/>
                      <w:divBdr>
                        <w:top w:val="none" w:sz="0" w:space="0" w:color="auto"/>
                        <w:left w:val="none" w:sz="0" w:space="0" w:color="auto"/>
                        <w:bottom w:val="none" w:sz="0" w:space="0" w:color="auto"/>
                        <w:right w:val="none" w:sz="0" w:space="0" w:color="auto"/>
                      </w:divBdr>
                    </w:div>
                    <w:div w:id="813371101">
                      <w:marLeft w:val="0"/>
                      <w:marRight w:val="0"/>
                      <w:marTop w:val="0"/>
                      <w:marBottom w:val="0"/>
                      <w:divBdr>
                        <w:top w:val="none" w:sz="0" w:space="0" w:color="auto"/>
                        <w:left w:val="none" w:sz="0" w:space="0" w:color="auto"/>
                        <w:bottom w:val="none" w:sz="0" w:space="0" w:color="auto"/>
                        <w:right w:val="none" w:sz="0" w:space="0" w:color="auto"/>
                      </w:divBdr>
                    </w:div>
                    <w:div w:id="1110662368">
                      <w:marLeft w:val="945"/>
                      <w:marRight w:val="0"/>
                      <w:marTop w:val="0"/>
                      <w:marBottom w:val="0"/>
                      <w:divBdr>
                        <w:top w:val="none" w:sz="0" w:space="0" w:color="auto"/>
                        <w:left w:val="none" w:sz="0" w:space="0" w:color="auto"/>
                        <w:bottom w:val="none" w:sz="0" w:space="0" w:color="auto"/>
                        <w:right w:val="none" w:sz="0" w:space="0" w:color="auto"/>
                      </w:divBdr>
                    </w:div>
                  </w:divsChild>
                </w:div>
                <w:div w:id="2007897819">
                  <w:marLeft w:val="0"/>
                  <w:marRight w:val="0"/>
                  <w:marTop w:val="0"/>
                  <w:marBottom w:val="0"/>
                  <w:divBdr>
                    <w:top w:val="none" w:sz="0" w:space="0" w:color="auto"/>
                    <w:left w:val="none" w:sz="0" w:space="0" w:color="auto"/>
                    <w:bottom w:val="none" w:sz="0" w:space="0" w:color="auto"/>
                    <w:right w:val="none" w:sz="0" w:space="0" w:color="auto"/>
                  </w:divBdr>
                  <w:divsChild>
                    <w:div w:id="2136681021">
                      <w:marLeft w:val="-375"/>
                      <w:marRight w:val="0"/>
                      <w:marTop w:val="0"/>
                      <w:marBottom w:val="0"/>
                      <w:divBdr>
                        <w:top w:val="none" w:sz="0" w:space="0" w:color="auto"/>
                        <w:left w:val="none" w:sz="0" w:space="0" w:color="auto"/>
                        <w:bottom w:val="none" w:sz="0" w:space="0" w:color="auto"/>
                        <w:right w:val="none" w:sz="0" w:space="0" w:color="auto"/>
                      </w:divBdr>
                    </w:div>
                    <w:div w:id="2136942865">
                      <w:marLeft w:val="0"/>
                      <w:marRight w:val="0"/>
                      <w:marTop w:val="0"/>
                      <w:marBottom w:val="0"/>
                      <w:divBdr>
                        <w:top w:val="none" w:sz="0" w:space="0" w:color="auto"/>
                        <w:left w:val="none" w:sz="0" w:space="0" w:color="auto"/>
                        <w:bottom w:val="none" w:sz="0" w:space="0" w:color="auto"/>
                        <w:right w:val="none" w:sz="0" w:space="0" w:color="auto"/>
                      </w:divBdr>
                    </w:div>
                  </w:divsChild>
                </w:div>
                <w:div w:id="298994698">
                  <w:marLeft w:val="0"/>
                  <w:marRight w:val="0"/>
                  <w:marTop w:val="0"/>
                  <w:marBottom w:val="0"/>
                  <w:divBdr>
                    <w:top w:val="none" w:sz="0" w:space="0" w:color="auto"/>
                    <w:left w:val="none" w:sz="0" w:space="0" w:color="auto"/>
                    <w:bottom w:val="none" w:sz="0" w:space="0" w:color="auto"/>
                    <w:right w:val="none" w:sz="0" w:space="0" w:color="auto"/>
                  </w:divBdr>
                  <w:divsChild>
                    <w:div w:id="1657878466">
                      <w:marLeft w:val="-375"/>
                      <w:marRight w:val="0"/>
                      <w:marTop w:val="0"/>
                      <w:marBottom w:val="0"/>
                      <w:divBdr>
                        <w:top w:val="none" w:sz="0" w:space="0" w:color="auto"/>
                        <w:left w:val="none" w:sz="0" w:space="0" w:color="auto"/>
                        <w:bottom w:val="none" w:sz="0" w:space="0" w:color="auto"/>
                        <w:right w:val="none" w:sz="0" w:space="0" w:color="auto"/>
                      </w:divBdr>
                    </w:div>
                    <w:div w:id="537620482">
                      <w:marLeft w:val="0"/>
                      <w:marRight w:val="0"/>
                      <w:marTop w:val="0"/>
                      <w:marBottom w:val="0"/>
                      <w:divBdr>
                        <w:top w:val="none" w:sz="0" w:space="0" w:color="auto"/>
                        <w:left w:val="none" w:sz="0" w:space="0" w:color="auto"/>
                        <w:bottom w:val="none" w:sz="0" w:space="0" w:color="auto"/>
                        <w:right w:val="none" w:sz="0" w:space="0" w:color="auto"/>
                      </w:divBdr>
                    </w:div>
                    <w:div w:id="753891854">
                      <w:marLeft w:val="945"/>
                      <w:marRight w:val="0"/>
                      <w:marTop w:val="0"/>
                      <w:marBottom w:val="0"/>
                      <w:divBdr>
                        <w:top w:val="none" w:sz="0" w:space="0" w:color="auto"/>
                        <w:left w:val="none" w:sz="0" w:space="0" w:color="auto"/>
                        <w:bottom w:val="none" w:sz="0" w:space="0" w:color="auto"/>
                        <w:right w:val="none" w:sz="0" w:space="0" w:color="auto"/>
                      </w:divBdr>
                    </w:div>
                  </w:divsChild>
                </w:div>
                <w:div w:id="613899569">
                  <w:marLeft w:val="0"/>
                  <w:marRight w:val="0"/>
                  <w:marTop w:val="0"/>
                  <w:marBottom w:val="0"/>
                  <w:divBdr>
                    <w:top w:val="none" w:sz="0" w:space="0" w:color="auto"/>
                    <w:left w:val="none" w:sz="0" w:space="0" w:color="auto"/>
                    <w:bottom w:val="none" w:sz="0" w:space="0" w:color="auto"/>
                    <w:right w:val="none" w:sz="0" w:space="0" w:color="auto"/>
                  </w:divBdr>
                  <w:divsChild>
                    <w:div w:id="1084766787">
                      <w:marLeft w:val="-375"/>
                      <w:marRight w:val="0"/>
                      <w:marTop w:val="0"/>
                      <w:marBottom w:val="0"/>
                      <w:divBdr>
                        <w:top w:val="none" w:sz="0" w:space="0" w:color="auto"/>
                        <w:left w:val="none" w:sz="0" w:space="0" w:color="auto"/>
                        <w:bottom w:val="none" w:sz="0" w:space="0" w:color="auto"/>
                        <w:right w:val="none" w:sz="0" w:space="0" w:color="auto"/>
                      </w:divBdr>
                    </w:div>
                    <w:div w:id="9384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5218">
          <w:marLeft w:val="0"/>
          <w:marRight w:val="0"/>
          <w:marTop w:val="0"/>
          <w:marBottom w:val="0"/>
          <w:divBdr>
            <w:top w:val="none" w:sz="0" w:space="0" w:color="auto"/>
            <w:left w:val="none" w:sz="0" w:space="0" w:color="auto"/>
            <w:bottom w:val="none" w:sz="0" w:space="0" w:color="auto"/>
            <w:right w:val="none" w:sz="0" w:space="0" w:color="auto"/>
          </w:divBdr>
          <w:divsChild>
            <w:div w:id="412436059">
              <w:marLeft w:val="0"/>
              <w:marRight w:val="0"/>
              <w:marTop w:val="0"/>
              <w:marBottom w:val="0"/>
              <w:divBdr>
                <w:top w:val="none" w:sz="0" w:space="0" w:color="auto"/>
                <w:left w:val="none" w:sz="0" w:space="0" w:color="auto"/>
                <w:bottom w:val="none" w:sz="0" w:space="0" w:color="auto"/>
                <w:right w:val="none" w:sz="0" w:space="0" w:color="auto"/>
              </w:divBdr>
              <w:divsChild>
                <w:div w:id="643586226">
                  <w:marLeft w:val="0"/>
                  <w:marRight w:val="0"/>
                  <w:marTop w:val="0"/>
                  <w:marBottom w:val="0"/>
                  <w:divBdr>
                    <w:top w:val="none" w:sz="0" w:space="0" w:color="auto"/>
                    <w:left w:val="none" w:sz="0" w:space="0" w:color="auto"/>
                    <w:bottom w:val="none" w:sz="0" w:space="0" w:color="auto"/>
                    <w:right w:val="none" w:sz="0" w:space="0" w:color="auto"/>
                  </w:divBdr>
                </w:div>
                <w:div w:id="1932273692">
                  <w:marLeft w:val="0"/>
                  <w:marRight w:val="0"/>
                  <w:marTop w:val="0"/>
                  <w:marBottom w:val="0"/>
                  <w:divBdr>
                    <w:top w:val="none" w:sz="0" w:space="0" w:color="auto"/>
                    <w:left w:val="none" w:sz="0" w:space="0" w:color="auto"/>
                    <w:bottom w:val="none" w:sz="0" w:space="0" w:color="auto"/>
                    <w:right w:val="none" w:sz="0" w:space="0" w:color="auto"/>
                  </w:divBdr>
                  <w:divsChild>
                    <w:div w:id="1211187434">
                      <w:marLeft w:val="-375"/>
                      <w:marRight w:val="0"/>
                      <w:marTop w:val="0"/>
                      <w:marBottom w:val="0"/>
                      <w:divBdr>
                        <w:top w:val="none" w:sz="0" w:space="0" w:color="auto"/>
                        <w:left w:val="none" w:sz="0" w:space="0" w:color="auto"/>
                        <w:bottom w:val="none" w:sz="0" w:space="0" w:color="auto"/>
                        <w:right w:val="none" w:sz="0" w:space="0" w:color="auto"/>
                      </w:divBdr>
                    </w:div>
                    <w:div w:id="1967660741">
                      <w:marLeft w:val="0"/>
                      <w:marRight w:val="0"/>
                      <w:marTop w:val="0"/>
                      <w:marBottom w:val="0"/>
                      <w:divBdr>
                        <w:top w:val="none" w:sz="0" w:space="0" w:color="auto"/>
                        <w:left w:val="none" w:sz="0" w:space="0" w:color="auto"/>
                        <w:bottom w:val="none" w:sz="0" w:space="0" w:color="auto"/>
                        <w:right w:val="none" w:sz="0" w:space="0" w:color="auto"/>
                      </w:divBdr>
                    </w:div>
                  </w:divsChild>
                </w:div>
                <w:div w:id="11367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52742">
      <w:bodyDiv w:val="1"/>
      <w:marLeft w:val="0"/>
      <w:marRight w:val="0"/>
      <w:marTop w:val="0"/>
      <w:marBottom w:val="0"/>
      <w:divBdr>
        <w:top w:val="none" w:sz="0" w:space="0" w:color="auto"/>
        <w:left w:val="none" w:sz="0" w:space="0" w:color="auto"/>
        <w:bottom w:val="none" w:sz="0" w:space="0" w:color="auto"/>
        <w:right w:val="none" w:sz="0" w:space="0" w:color="auto"/>
      </w:divBdr>
      <w:divsChild>
        <w:div w:id="1119446988">
          <w:marLeft w:val="0"/>
          <w:marRight w:val="0"/>
          <w:marTop w:val="0"/>
          <w:marBottom w:val="0"/>
          <w:divBdr>
            <w:top w:val="none" w:sz="0" w:space="0" w:color="auto"/>
            <w:left w:val="none" w:sz="0" w:space="0" w:color="auto"/>
            <w:bottom w:val="none" w:sz="0" w:space="0" w:color="auto"/>
            <w:right w:val="none" w:sz="0" w:space="0" w:color="auto"/>
          </w:divBdr>
          <w:divsChild>
            <w:div w:id="653531820">
              <w:marLeft w:val="0"/>
              <w:marRight w:val="0"/>
              <w:marTop w:val="0"/>
              <w:marBottom w:val="0"/>
              <w:divBdr>
                <w:top w:val="none" w:sz="0" w:space="0" w:color="auto"/>
                <w:left w:val="none" w:sz="0" w:space="0" w:color="auto"/>
                <w:bottom w:val="none" w:sz="0" w:space="0" w:color="auto"/>
                <w:right w:val="none" w:sz="0" w:space="0" w:color="auto"/>
              </w:divBdr>
              <w:divsChild>
                <w:div w:id="1637711202">
                  <w:marLeft w:val="0"/>
                  <w:marRight w:val="0"/>
                  <w:marTop w:val="0"/>
                  <w:marBottom w:val="0"/>
                  <w:divBdr>
                    <w:top w:val="none" w:sz="0" w:space="0" w:color="auto"/>
                    <w:left w:val="none" w:sz="0" w:space="0" w:color="auto"/>
                    <w:bottom w:val="none" w:sz="0" w:space="0" w:color="auto"/>
                    <w:right w:val="none" w:sz="0" w:space="0" w:color="auto"/>
                  </w:divBdr>
                  <w:divsChild>
                    <w:div w:id="1686714632">
                      <w:marLeft w:val="-375"/>
                      <w:marRight w:val="0"/>
                      <w:marTop w:val="0"/>
                      <w:marBottom w:val="0"/>
                      <w:divBdr>
                        <w:top w:val="none" w:sz="0" w:space="0" w:color="auto"/>
                        <w:left w:val="none" w:sz="0" w:space="0" w:color="auto"/>
                        <w:bottom w:val="none" w:sz="0" w:space="0" w:color="auto"/>
                        <w:right w:val="none" w:sz="0" w:space="0" w:color="auto"/>
                      </w:divBdr>
                    </w:div>
                    <w:div w:id="1851069130">
                      <w:marLeft w:val="0"/>
                      <w:marRight w:val="0"/>
                      <w:marTop w:val="0"/>
                      <w:marBottom w:val="0"/>
                      <w:divBdr>
                        <w:top w:val="none" w:sz="0" w:space="0" w:color="auto"/>
                        <w:left w:val="none" w:sz="0" w:space="0" w:color="auto"/>
                        <w:bottom w:val="none" w:sz="0" w:space="0" w:color="auto"/>
                        <w:right w:val="none" w:sz="0" w:space="0" w:color="auto"/>
                      </w:divBdr>
                    </w:div>
                  </w:divsChild>
                </w:div>
                <w:div w:id="53966912">
                  <w:marLeft w:val="0"/>
                  <w:marRight w:val="0"/>
                  <w:marTop w:val="0"/>
                  <w:marBottom w:val="0"/>
                  <w:divBdr>
                    <w:top w:val="none" w:sz="0" w:space="0" w:color="auto"/>
                    <w:left w:val="none" w:sz="0" w:space="0" w:color="auto"/>
                    <w:bottom w:val="none" w:sz="0" w:space="0" w:color="auto"/>
                    <w:right w:val="none" w:sz="0" w:space="0" w:color="auto"/>
                  </w:divBdr>
                  <w:divsChild>
                    <w:div w:id="896936708">
                      <w:marLeft w:val="-375"/>
                      <w:marRight w:val="0"/>
                      <w:marTop w:val="0"/>
                      <w:marBottom w:val="0"/>
                      <w:divBdr>
                        <w:top w:val="none" w:sz="0" w:space="0" w:color="auto"/>
                        <w:left w:val="none" w:sz="0" w:space="0" w:color="auto"/>
                        <w:bottom w:val="none" w:sz="0" w:space="0" w:color="auto"/>
                        <w:right w:val="none" w:sz="0" w:space="0" w:color="auto"/>
                      </w:divBdr>
                    </w:div>
                    <w:div w:id="1583179114">
                      <w:marLeft w:val="0"/>
                      <w:marRight w:val="0"/>
                      <w:marTop w:val="0"/>
                      <w:marBottom w:val="0"/>
                      <w:divBdr>
                        <w:top w:val="none" w:sz="0" w:space="0" w:color="auto"/>
                        <w:left w:val="none" w:sz="0" w:space="0" w:color="auto"/>
                        <w:bottom w:val="none" w:sz="0" w:space="0" w:color="auto"/>
                        <w:right w:val="none" w:sz="0" w:space="0" w:color="auto"/>
                      </w:divBdr>
                    </w:div>
                    <w:div w:id="1009790876">
                      <w:marLeft w:val="945"/>
                      <w:marRight w:val="0"/>
                      <w:marTop w:val="0"/>
                      <w:marBottom w:val="0"/>
                      <w:divBdr>
                        <w:top w:val="none" w:sz="0" w:space="0" w:color="auto"/>
                        <w:left w:val="none" w:sz="0" w:space="0" w:color="auto"/>
                        <w:bottom w:val="none" w:sz="0" w:space="0" w:color="auto"/>
                        <w:right w:val="none" w:sz="0" w:space="0" w:color="auto"/>
                      </w:divBdr>
                    </w:div>
                  </w:divsChild>
                </w:div>
                <w:div w:id="1222443220">
                  <w:marLeft w:val="0"/>
                  <w:marRight w:val="0"/>
                  <w:marTop w:val="0"/>
                  <w:marBottom w:val="0"/>
                  <w:divBdr>
                    <w:top w:val="none" w:sz="0" w:space="0" w:color="auto"/>
                    <w:left w:val="none" w:sz="0" w:space="0" w:color="auto"/>
                    <w:bottom w:val="none" w:sz="0" w:space="0" w:color="auto"/>
                    <w:right w:val="none" w:sz="0" w:space="0" w:color="auto"/>
                  </w:divBdr>
                  <w:divsChild>
                    <w:div w:id="1825855515">
                      <w:marLeft w:val="-375"/>
                      <w:marRight w:val="0"/>
                      <w:marTop w:val="0"/>
                      <w:marBottom w:val="0"/>
                      <w:divBdr>
                        <w:top w:val="none" w:sz="0" w:space="0" w:color="auto"/>
                        <w:left w:val="none" w:sz="0" w:space="0" w:color="auto"/>
                        <w:bottom w:val="none" w:sz="0" w:space="0" w:color="auto"/>
                        <w:right w:val="none" w:sz="0" w:space="0" w:color="auto"/>
                      </w:divBdr>
                    </w:div>
                    <w:div w:id="874318774">
                      <w:marLeft w:val="0"/>
                      <w:marRight w:val="0"/>
                      <w:marTop w:val="0"/>
                      <w:marBottom w:val="0"/>
                      <w:divBdr>
                        <w:top w:val="none" w:sz="0" w:space="0" w:color="auto"/>
                        <w:left w:val="none" w:sz="0" w:space="0" w:color="auto"/>
                        <w:bottom w:val="none" w:sz="0" w:space="0" w:color="auto"/>
                        <w:right w:val="none" w:sz="0" w:space="0" w:color="auto"/>
                      </w:divBdr>
                    </w:div>
                    <w:div w:id="1534346864">
                      <w:marLeft w:val="945"/>
                      <w:marRight w:val="0"/>
                      <w:marTop w:val="0"/>
                      <w:marBottom w:val="0"/>
                      <w:divBdr>
                        <w:top w:val="none" w:sz="0" w:space="0" w:color="auto"/>
                        <w:left w:val="none" w:sz="0" w:space="0" w:color="auto"/>
                        <w:bottom w:val="none" w:sz="0" w:space="0" w:color="auto"/>
                        <w:right w:val="none" w:sz="0" w:space="0" w:color="auto"/>
                      </w:divBdr>
                    </w:div>
                  </w:divsChild>
                </w:div>
                <w:div w:id="35547230">
                  <w:marLeft w:val="0"/>
                  <w:marRight w:val="0"/>
                  <w:marTop w:val="0"/>
                  <w:marBottom w:val="0"/>
                  <w:divBdr>
                    <w:top w:val="none" w:sz="0" w:space="0" w:color="auto"/>
                    <w:left w:val="none" w:sz="0" w:space="0" w:color="auto"/>
                    <w:bottom w:val="none" w:sz="0" w:space="0" w:color="auto"/>
                    <w:right w:val="none" w:sz="0" w:space="0" w:color="auto"/>
                  </w:divBdr>
                  <w:divsChild>
                    <w:div w:id="1552040570">
                      <w:marLeft w:val="-375"/>
                      <w:marRight w:val="0"/>
                      <w:marTop w:val="0"/>
                      <w:marBottom w:val="0"/>
                      <w:divBdr>
                        <w:top w:val="none" w:sz="0" w:space="0" w:color="auto"/>
                        <w:left w:val="none" w:sz="0" w:space="0" w:color="auto"/>
                        <w:bottom w:val="none" w:sz="0" w:space="0" w:color="auto"/>
                        <w:right w:val="none" w:sz="0" w:space="0" w:color="auto"/>
                      </w:divBdr>
                    </w:div>
                    <w:div w:id="1634827140">
                      <w:marLeft w:val="0"/>
                      <w:marRight w:val="0"/>
                      <w:marTop w:val="0"/>
                      <w:marBottom w:val="0"/>
                      <w:divBdr>
                        <w:top w:val="none" w:sz="0" w:space="0" w:color="auto"/>
                        <w:left w:val="none" w:sz="0" w:space="0" w:color="auto"/>
                        <w:bottom w:val="none" w:sz="0" w:space="0" w:color="auto"/>
                        <w:right w:val="none" w:sz="0" w:space="0" w:color="auto"/>
                      </w:divBdr>
                    </w:div>
                    <w:div w:id="554698909">
                      <w:marLeft w:val="945"/>
                      <w:marRight w:val="0"/>
                      <w:marTop w:val="0"/>
                      <w:marBottom w:val="0"/>
                      <w:divBdr>
                        <w:top w:val="none" w:sz="0" w:space="0" w:color="auto"/>
                        <w:left w:val="none" w:sz="0" w:space="0" w:color="auto"/>
                        <w:bottom w:val="none" w:sz="0" w:space="0" w:color="auto"/>
                        <w:right w:val="none" w:sz="0" w:space="0" w:color="auto"/>
                      </w:divBdr>
                    </w:div>
                  </w:divsChild>
                </w:div>
                <w:div w:id="1338119755">
                  <w:marLeft w:val="0"/>
                  <w:marRight w:val="0"/>
                  <w:marTop w:val="0"/>
                  <w:marBottom w:val="0"/>
                  <w:divBdr>
                    <w:top w:val="none" w:sz="0" w:space="0" w:color="auto"/>
                    <w:left w:val="none" w:sz="0" w:space="0" w:color="auto"/>
                    <w:bottom w:val="none" w:sz="0" w:space="0" w:color="auto"/>
                    <w:right w:val="none" w:sz="0" w:space="0" w:color="auto"/>
                  </w:divBdr>
                  <w:divsChild>
                    <w:div w:id="1936593306">
                      <w:marLeft w:val="-375"/>
                      <w:marRight w:val="0"/>
                      <w:marTop w:val="0"/>
                      <w:marBottom w:val="0"/>
                      <w:divBdr>
                        <w:top w:val="none" w:sz="0" w:space="0" w:color="auto"/>
                        <w:left w:val="none" w:sz="0" w:space="0" w:color="auto"/>
                        <w:bottom w:val="none" w:sz="0" w:space="0" w:color="auto"/>
                        <w:right w:val="none" w:sz="0" w:space="0" w:color="auto"/>
                      </w:divBdr>
                    </w:div>
                    <w:div w:id="1254970342">
                      <w:marLeft w:val="0"/>
                      <w:marRight w:val="0"/>
                      <w:marTop w:val="0"/>
                      <w:marBottom w:val="0"/>
                      <w:divBdr>
                        <w:top w:val="none" w:sz="0" w:space="0" w:color="auto"/>
                        <w:left w:val="none" w:sz="0" w:space="0" w:color="auto"/>
                        <w:bottom w:val="none" w:sz="0" w:space="0" w:color="auto"/>
                        <w:right w:val="none" w:sz="0" w:space="0" w:color="auto"/>
                      </w:divBdr>
                    </w:div>
                  </w:divsChild>
                </w:div>
                <w:div w:id="391084274">
                  <w:marLeft w:val="0"/>
                  <w:marRight w:val="0"/>
                  <w:marTop w:val="0"/>
                  <w:marBottom w:val="0"/>
                  <w:divBdr>
                    <w:top w:val="none" w:sz="0" w:space="0" w:color="auto"/>
                    <w:left w:val="none" w:sz="0" w:space="0" w:color="auto"/>
                    <w:bottom w:val="none" w:sz="0" w:space="0" w:color="auto"/>
                    <w:right w:val="none" w:sz="0" w:space="0" w:color="auto"/>
                  </w:divBdr>
                  <w:divsChild>
                    <w:div w:id="1013071639">
                      <w:marLeft w:val="-375"/>
                      <w:marRight w:val="0"/>
                      <w:marTop w:val="0"/>
                      <w:marBottom w:val="0"/>
                      <w:divBdr>
                        <w:top w:val="none" w:sz="0" w:space="0" w:color="auto"/>
                        <w:left w:val="none" w:sz="0" w:space="0" w:color="auto"/>
                        <w:bottom w:val="none" w:sz="0" w:space="0" w:color="auto"/>
                        <w:right w:val="none" w:sz="0" w:space="0" w:color="auto"/>
                      </w:divBdr>
                    </w:div>
                    <w:div w:id="1915703189">
                      <w:marLeft w:val="0"/>
                      <w:marRight w:val="0"/>
                      <w:marTop w:val="0"/>
                      <w:marBottom w:val="0"/>
                      <w:divBdr>
                        <w:top w:val="none" w:sz="0" w:space="0" w:color="auto"/>
                        <w:left w:val="none" w:sz="0" w:space="0" w:color="auto"/>
                        <w:bottom w:val="none" w:sz="0" w:space="0" w:color="auto"/>
                        <w:right w:val="none" w:sz="0" w:space="0" w:color="auto"/>
                      </w:divBdr>
                    </w:div>
                    <w:div w:id="689260433">
                      <w:marLeft w:val="945"/>
                      <w:marRight w:val="0"/>
                      <w:marTop w:val="0"/>
                      <w:marBottom w:val="0"/>
                      <w:divBdr>
                        <w:top w:val="none" w:sz="0" w:space="0" w:color="auto"/>
                        <w:left w:val="none" w:sz="0" w:space="0" w:color="auto"/>
                        <w:bottom w:val="none" w:sz="0" w:space="0" w:color="auto"/>
                        <w:right w:val="none" w:sz="0" w:space="0" w:color="auto"/>
                      </w:divBdr>
                    </w:div>
                  </w:divsChild>
                </w:div>
                <w:div w:id="1449203764">
                  <w:marLeft w:val="0"/>
                  <w:marRight w:val="0"/>
                  <w:marTop w:val="0"/>
                  <w:marBottom w:val="0"/>
                  <w:divBdr>
                    <w:top w:val="none" w:sz="0" w:space="0" w:color="auto"/>
                    <w:left w:val="none" w:sz="0" w:space="0" w:color="auto"/>
                    <w:bottom w:val="none" w:sz="0" w:space="0" w:color="auto"/>
                    <w:right w:val="none" w:sz="0" w:space="0" w:color="auto"/>
                  </w:divBdr>
                  <w:divsChild>
                    <w:div w:id="8795485">
                      <w:marLeft w:val="-375"/>
                      <w:marRight w:val="0"/>
                      <w:marTop w:val="0"/>
                      <w:marBottom w:val="0"/>
                      <w:divBdr>
                        <w:top w:val="none" w:sz="0" w:space="0" w:color="auto"/>
                        <w:left w:val="none" w:sz="0" w:space="0" w:color="auto"/>
                        <w:bottom w:val="none" w:sz="0" w:space="0" w:color="auto"/>
                        <w:right w:val="none" w:sz="0" w:space="0" w:color="auto"/>
                      </w:divBdr>
                    </w:div>
                    <w:div w:id="1175195262">
                      <w:marLeft w:val="0"/>
                      <w:marRight w:val="0"/>
                      <w:marTop w:val="0"/>
                      <w:marBottom w:val="0"/>
                      <w:divBdr>
                        <w:top w:val="none" w:sz="0" w:space="0" w:color="auto"/>
                        <w:left w:val="none" w:sz="0" w:space="0" w:color="auto"/>
                        <w:bottom w:val="none" w:sz="0" w:space="0" w:color="auto"/>
                        <w:right w:val="none" w:sz="0" w:space="0" w:color="auto"/>
                      </w:divBdr>
                    </w:div>
                    <w:div w:id="1909612850">
                      <w:marLeft w:val="945"/>
                      <w:marRight w:val="0"/>
                      <w:marTop w:val="0"/>
                      <w:marBottom w:val="0"/>
                      <w:divBdr>
                        <w:top w:val="none" w:sz="0" w:space="0" w:color="auto"/>
                        <w:left w:val="none" w:sz="0" w:space="0" w:color="auto"/>
                        <w:bottom w:val="none" w:sz="0" w:space="0" w:color="auto"/>
                        <w:right w:val="none" w:sz="0" w:space="0" w:color="auto"/>
                      </w:divBdr>
                    </w:div>
                  </w:divsChild>
                </w:div>
                <w:div w:id="1656643997">
                  <w:marLeft w:val="0"/>
                  <w:marRight w:val="0"/>
                  <w:marTop w:val="0"/>
                  <w:marBottom w:val="0"/>
                  <w:divBdr>
                    <w:top w:val="none" w:sz="0" w:space="0" w:color="auto"/>
                    <w:left w:val="none" w:sz="0" w:space="0" w:color="auto"/>
                    <w:bottom w:val="none" w:sz="0" w:space="0" w:color="auto"/>
                    <w:right w:val="none" w:sz="0" w:space="0" w:color="auto"/>
                  </w:divBdr>
                  <w:divsChild>
                    <w:div w:id="306323233">
                      <w:marLeft w:val="-375"/>
                      <w:marRight w:val="0"/>
                      <w:marTop w:val="0"/>
                      <w:marBottom w:val="0"/>
                      <w:divBdr>
                        <w:top w:val="none" w:sz="0" w:space="0" w:color="auto"/>
                        <w:left w:val="none" w:sz="0" w:space="0" w:color="auto"/>
                        <w:bottom w:val="none" w:sz="0" w:space="0" w:color="auto"/>
                        <w:right w:val="none" w:sz="0" w:space="0" w:color="auto"/>
                      </w:divBdr>
                    </w:div>
                    <w:div w:id="1227296731">
                      <w:marLeft w:val="0"/>
                      <w:marRight w:val="0"/>
                      <w:marTop w:val="0"/>
                      <w:marBottom w:val="0"/>
                      <w:divBdr>
                        <w:top w:val="none" w:sz="0" w:space="0" w:color="auto"/>
                        <w:left w:val="none" w:sz="0" w:space="0" w:color="auto"/>
                        <w:bottom w:val="none" w:sz="0" w:space="0" w:color="auto"/>
                        <w:right w:val="none" w:sz="0" w:space="0" w:color="auto"/>
                      </w:divBdr>
                    </w:div>
                    <w:div w:id="1590649862">
                      <w:marLeft w:val="945"/>
                      <w:marRight w:val="0"/>
                      <w:marTop w:val="0"/>
                      <w:marBottom w:val="0"/>
                      <w:divBdr>
                        <w:top w:val="none" w:sz="0" w:space="0" w:color="auto"/>
                        <w:left w:val="none" w:sz="0" w:space="0" w:color="auto"/>
                        <w:bottom w:val="none" w:sz="0" w:space="0" w:color="auto"/>
                        <w:right w:val="none" w:sz="0" w:space="0" w:color="auto"/>
                      </w:divBdr>
                    </w:div>
                  </w:divsChild>
                </w:div>
                <w:div w:id="1264461841">
                  <w:marLeft w:val="0"/>
                  <w:marRight w:val="0"/>
                  <w:marTop w:val="0"/>
                  <w:marBottom w:val="0"/>
                  <w:divBdr>
                    <w:top w:val="none" w:sz="0" w:space="0" w:color="auto"/>
                    <w:left w:val="none" w:sz="0" w:space="0" w:color="auto"/>
                    <w:bottom w:val="none" w:sz="0" w:space="0" w:color="auto"/>
                    <w:right w:val="none" w:sz="0" w:space="0" w:color="auto"/>
                  </w:divBdr>
                  <w:divsChild>
                    <w:div w:id="1644311698">
                      <w:marLeft w:val="-375"/>
                      <w:marRight w:val="0"/>
                      <w:marTop w:val="0"/>
                      <w:marBottom w:val="0"/>
                      <w:divBdr>
                        <w:top w:val="none" w:sz="0" w:space="0" w:color="auto"/>
                        <w:left w:val="none" w:sz="0" w:space="0" w:color="auto"/>
                        <w:bottom w:val="none" w:sz="0" w:space="0" w:color="auto"/>
                        <w:right w:val="none" w:sz="0" w:space="0" w:color="auto"/>
                      </w:divBdr>
                    </w:div>
                    <w:div w:id="1633435823">
                      <w:marLeft w:val="0"/>
                      <w:marRight w:val="0"/>
                      <w:marTop w:val="0"/>
                      <w:marBottom w:val="0"/>
                      <w:divBdr>
                        <w:top w:val="none" w:sz="0" w:space="0" w:color="auto"/>
                        <w:left w:val="none" w:sz="0" w:space="0" w:color="auto"/>
                        <w:bottom w:val="none" w:sz="0" w:space="0" w:color="auto"/>
                        <w:right w:val="none" w:sz="0" w:space="0" w:color="auto"/>
                      </w:divBdr>
                    </w:div>
                    <w:div w:id="191693025">
                      <w:marLeft w:val="945"/>
                      <w:marRight w:val="0"/>
                      <w:marTop w:val="0"/>
                      <w:marBottom w:val="0"/>
                      <w:divBdr>
                        <w:top w:val="none" w:sz="0" w:space="0" w:color="auto"/>
                        <w:left w:val="none" w:sz="0" w:space="0" w:color="auto"/>
                        <w:bottom w:val="none" w:sz="0" w:space="0" w:color="auto"/>
                        <w:right w:val="none" w:sz="0" w:space="0" w:color="auto"/>
                      </w:divBdr>
                    </w:div>
                  </w:divsChild>
                </w:div>
                <w:div w:id="1570577884">
                  <w:marLeft w:val="0"/>
                  <w:marRight w:val="0"/>
                  <w:marTop w:val="0"/>
                  <w:marBottom w:val="0"/>
                  <w:divBdr>
                    <w:top w:val="none" w:sz="0" w:space="0" w:color="auto"/>
                    <w:left w:val="none" w:sz="0" w:space="0" w:color="auto"/>
                    <w:bottom w:val="none" w:sz="0" w:space="0" w:color="auto"/>
                    <w:right w:val="none" w:sz="0" w:space="0" w:color="auto"/>
                  </w:divBdr>
                  <w:divsChild>
                    <w:div w:id="464396990">
                      <w:marLeft w:val="-375"/>
                      <w:marRight w:val="0"/>
                      <w:marTop w:val="0"/>
                      <w:marBottom w:val="0"/>
                      <w:divBdr>
                        <w:top w:val="none" w:sz="0" w:space="0" w:color="auto"/>
                        <w:left w:val="none" w:sz="0" w:space="0" w:color="auto"/>
                        <w:bottom w:val="none" w:sz="0" w:space="0" w:color="auto"/>
                        <w:right w:val="none" w:sz="0" w:space="0" w:color="auto"/>
                      </w:divBdr>
                    </w:div>
                    <w:div w:id="1481269330">
                      <w:marLeft w:val="0"/>
                      <w:marRight w:val="0"/>
                      <w:marTop w:val="0"/>
                      <w:marBottom w:val="0"/>
                      <w:divBdr>
                        <w:top w:val="none" w:sz="0" w:space="0" w:color="auto"/>
                        <w:left w:val="none" w:sz="0" w:space="0" w:color="auto"/>
                        <w:bottom w:val="none" w:sz="0" w:space="0" w:color="auto"/>
                        <w:right w:val="none" w:sz="0" w:space="0" w:color="auto"/>
                      </w:divBdr>
                    </w:div>
                    <w:div w:id="1423143399">
                      <w:marLeft w:val="945"/>
                      <w:marRight w:val="0"/>
                      <w:marTop w:val="0"/>
                      <w:marBottom w:val="0"/>
                      <w:divBdr>
                        <w:top w:val="none" w:sz="0" w:space="0" w:color="auto"/>
                        <w:left w:val="none" w:sz="0" w:space="0" w:color="auto"/>
                        <w:bottom w:val="none" w:sz="0" w:space="0" w:color="auto"/>
                        <w:right w:val="none" w:sz="0" w:space="0" w:color="auto"/>
                      </w:divBdr>
                    </w:div>
                  </w:divsChild>
                </w:div>
                <w:div w:id="1081684932">
                  <w:marLeft w:val="0"/>
                  <w:marRight w:val="0"/>
                  <w:marTop w:val="0"/>
                  <w:marBottom w:val="0"/>
                  <w:divBdr>
                    <w:top w:val="none" w:sz="0" w:space="0" w:color="auto"/>
                    <w:left w:val="none" w:sz="0" w:space="0" w:color="auto"/>
                    <w:bottom w:val="none" w:sz="0" w:space="0" w:color="auto"/>
                    <w:right w:val="none" w:sz="0" w:space="0" w:color="auto"/>
                  </w:divBdr>
                  <w:divsChild>
                    <w:div w:id="310909843">
                      <w:marLeft w:val="-375"/>
                      <w:marRight w:val="0"/>
                      <w:marTop w:val="0"/>
                      <w:marBottom w:val="0"/>
                      <w:divBdr>
                        <w:top w:val="none" w:sz="0" w:space="0" w:color="auto"/>
                        <w:left w:val="none" w:sz="0" w:space="0" w:color="auto"/>
                        <w:bottom w:val="none" w:sz="0" w:space="0" w:color="auto"/>
                        <w:right w:val="none" w:sz="0" w:space="0" w:color="auto"/>
                      </w:divBdr>
                    </w:div>
                    <w:div w:id="1915240698">
                      <w:marLeft w:val="0"/>
                      <w:marRight w:val="0"/>
                      <w:marTop w:val="0"/>
                      <w:marBottom w:val="0"/>
                      <w:divBdr>
                        <w:top w:val="none" w:sz="0" w:space="0" w:color="auto"/>
                        <w:left w:val="none" w:sz="0" w:space="0" w:color="auto"/>
                        <w:bottom w:val="none" w:sz="0" w:space="0" w:color="auto"/>
                        <w:right w:val="none" w:sz="0" w:space="0" w:color="auto"/>
                      </w:divBdr>
                    </w:div>
                  </w:divsChild>
                </w:div>
                <w:div w:id="729234717">
                  <w:marLeft w:val="0"/>
                  <w:marRight w:val="0"/>
                  <w:marTop w:val="0"/>
                  <w:marBottom w:val="0"/>
                  <w:divBdr>
                    <w:top w:val="none" w:sz="0" w:space="0" w:color="auto"/>
                    <w:left w:val="none" w:sz="0" w:space="0" w:color="auto"/>
                    <w:bottom w:val="none" w:sz="0" w:space="0" w:color="auto"/>
                    <w:right w:val="none" w:sz="0" w:space="0" w:color="auto"/>
                  </w:divBdr>
                  <w:divsChild>
                    <w:div w:id="1996258742">
                      <w:marLeft w:val="-375"/>
                      <w:marRight w:val="0"/>
                      <w:marTop w:val="0"/>
                      <w:marBottom w:val="0"/>
                      <w:divBdr>
                        <w:top w:val="none" w:sz="0" w:space="0" w:color="auto"/>
                        <w:left w:val="none" w:sz="0" w:space="0" w:color="auto"/>
                        <w:bottom w:val="none" w:sz="0" w:space="0" w:color="auto"/>
                        <w:right w:val="none" w:sz="0" w:space="0" w:color="auto"/>
                      </w:divBdr>
                    </w:div>
                    <w:div w:id="1292593589">
                      <w:marLeft w:val="0"/>
                      <w:marRight w:val="0"/>
                      <w:marTop w:val="0"/>
                      <w:marBottom w:val="0"/>
                      <w:divBdr>
                        <w:top w:val="none" w:sz="0" w:space="0" w:color="auto"/>
                        <w:left w:val="none" w:sz="0" w:space="0" w:color="auto"/>
                        <w:bottom w:val="none" w:sz="0" w:space="0" w:color="auto"/>
                        <w:right w:val="none" w:sz="0" w:space="0" w:color="auto"/>
                      </w:divBdr>
                    </w:div>
                    <w:div w:id="2016764786">
                      <w:marLeft w:val="945"/>
                      <w:marRight w:val="0"/>
                      <w:marTop w:val="0"/>
                      <w:marBottom w:val="0"/>
                      <w:divBdr>
                        <w:top w:val="none" w:sz="0" w:space="0" w:color="auto"/>
                        <w:left w:val="none" w:sz="0" w:space="0" w:color="auto"/>
                        <w:bottom w:val="none" w:sz="0" w:space="0" w:color="auto"/>
                        <w:right w:val="none" w:sz="0" w:space="0" w:color="auto"/>
                      </w:divBdr>
                    </w:div>
                  </w:divsChild>
                </w:div>
                <w:div w:id="542719221">
                  <w:marLeft w:val="0"/>
                  <w:marRight w:val="0"/>
                  <w:marTop w:val="0"/>
                  <w:marBottom w:val="0"/>
                  <w:divBdr>
                    <w:top w:val="none" w:sz="0" w:space="0" w:color="auto"/>
                    <w:left w:val="none" w:sz="0" w:space="0" w:color="auto"/>
                    <w:bottom w:val="none" w:sz="0" w:space="0" w:color="auto"/>
                    <w:right w:val="none" w:sz="0" w:space="0" w:color="auto"/>
                  </w:divBdr>
                  <w:divsChild>
                    <w:div w:id="725180574">
                      <w:marLeft w:val="-375"/>
                      <w:marRight w:val="0"/>
                      <w:marTop w:val="0"/>
                      <w:marBottom w:val="0"/>
                      <w:divBdr>
                        <w:top w:val="none" w:sz="0" w:space="0" w:color="auto"/>
                        <w:left w:val="none" w:sz="0" w:space="0" w:color="auto"/>
                        <w:bottom w:val="none" w:sz="0" w:space="0" w:color="auto"/>
                        <w:right w:val="none" w:sz="0" w:space="0" w:color="auto"/>
                      </w:divBdr>
                    </w:div>
                    <w:div w:id="7140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445">
          <w:marLeft w:val="0"/>
          <w:marRight w:val="0"/>
          <w:marTop w:val="0"/>
          <w:marBottom w:val="0"/>
          <w:divBdr>
            <w:top w:val="none" w:sz="0" w:space="0" w:color="auto"/>
            <w:left w:val="none" w:sz="0" w:space="0" w:color="auto"/>
            <w:bottom w:val="none" w:sz="0" w:space="0" w:color="auto"/>
            <w:right w:val="none" w:sz="0" w:space="0" w:color="auto"/>
          </w:divBdr>
          <w:divsChild>
            <w:div w:id="577906195">
              <w:marLeft w:val="0"/>
              <w:marRight w:val="0"/>
              <w:marTop w:val="0"/>
              <w:marBottom w:val="0"/>
              <w:divBdr>
                <w:top w:val="none" w:sz="0" w:space="0" w:color="auto"/>
                <w:left w:val="none" w:sz="0" w:space="0" w:color="auto"/>
                <w:bottom w:val="none" w:sz="0" w:space="0" w:color="auto"/>
                <w:right w:val="none" w:sz="0" w:space="0" w:color="auto"/>
              </w:divBdr>
              <w:divsChild>
                <w:div w:id="1943028679">
                  <w:marLeft w:val="0"/>
                  <w:marRight w:val="0"/>
                  <w:marTop w:val="0"/>
                  <w:marBottom w:val="0"/>
                  <w:divBdr>
                    <w:top w:val="none" w:sz="0" w:space="0" w:color="auto"/>
                    <w:left w:val="none" w:sz="0" w:space="0" w:color="auto"/>
                    <w:bottom w:val="none" w:sz="0" w:space="0" w:color="auto"/>
                    <w:right w:val="none" w:sz="0" w:space="0" w:color="auto"/>
                  </w:divBdr>
                </w:div>
                <w:div w:id="970214297">
                  <w:marLeft w:val="0"/>
                  <w:marRight w:val="0"/>
                  <w:marTop w:val="0"/>
                  <w:marBottom w:val="0"/>
                  <w:divBdr>
                    <w:top w:val="none" w:sz="0" w:space="0" w:color="auto"/>
                    <w:left w:val="none" w:sz="0" w:space="0" w:color="auto"/>
                    <w:bottom w:val="none" w:sz="0" w:space="0" w:color="auto"/>
                    <w:right w:val="none" w:sz="0" w:space="0" w:color="auto"/>
                  </w:divBdr>
                  <w:divsChild>
                    <w:div w:id="1166558077">
                      <w:marLeft w:val="-375"/>
                      <w:marRight w:val="0"/>
                      <w:marTop w:val="0"/>
                      <w:marBottom w:val="0"/>
                      <w:divBdr>
                        <w:top w:val="none" w:sz="0" w:space="0" w:color="auto"/>
                        <w:left w:val="none" w:sz="0" w:space="0" w:color="auto"/>
                        <w:bottom w:val="none" w:sz="0" w:space="0" w:color="auto"/>
                        <w:right w:val="none" w:sz="0" w:space="0" w:color="auto"/>
                      </w:divBdr>
                    </w:div>
                    <w:div w:id="1071125477">
                      <w:marLeft w:val="0"/>
                      <w:marRight w:val="0"/>
                      <w:marTop w:val="0"/>
                      <w:marBottom w:val="0"/>
                      <w:divBdr>
                        <w:top w:val="none" w:sz="0" w:space="0" w:color="auto"/>
                        <w:left w:val="none" w:sz="0" w:space="0" w:color="auto"/>
                        <w:bottom w:val="none" w:sz="0" w:space="0" w:color="auto"/>
                        <w:right w:val="none" w:sz="0" w:space="0" w:color="auto"/>
                      </w:divBdr>
                    </w:div>
                  </w:divsChild>
                </w:div>
                <w:div w:id="11921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pion.nl/avg/2020" TargetMode="External"/><Relationship Id="rId5" Type="http://schemas.openxmlformats.org/officeDocument/2006/relationships/styles" Target="styles.xml"/><Relationship Id="rId10" Type="http://schemas.openxmlformats.org/officeDocument/2006/relationships/hyperlink" Target="mailto:info@sepion.nl"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07EE194A2CD4DA62EF914653FD19E" ma:contentTypeVersion="" ma:contentTypeDescription="Een nieuw document maken." ma:contentTypeScope="" ma:versionID="d94aeffc0c1009f70b6566c873e8c224">
  <xsd:schema xmlns:xsd="http://www.w3.org/2001/XMLSchema" xmlns:xs="http://www.w3.org/2001/XMLSchema" xmlns:p="http://schemas.microsoft.com/office/2006/metadata/properties" xmlns:ns2="4b5967a4-cfa4-420b-850a-d4460a3a3e90" targetNamespace="http://schemas.microsoft.com/office/2006/metadata/properties" ma:root="true" ma:fieldsID="9acf2e13c396d157b5600d9ceec6c8a3" ns2:_="">
    <xsd:import namespace="4b5967a4-cfa4-420b-850a-d4460a3a3e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967a4-cfa4-420b-850a-d4460a3a3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29E53C-832C-4632-93D5-D95ACDF01C89}">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4b5967a4-cfa4-420b-850a-d4460a3a3e90"/>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7C0AFC83-BB2C-4F75-8712-6DE5AF0C24C8}">
  <ds:schemaRefs>
    <ds:schemaRef ds:uri="http://schemas.microsoft.com/sharepoint/v3/contenttype/forms"/>
  </ds:schemaRefs>
</ds:datastoreItem>
</file>

<file path=customXml/itemProps3.xml><?xml version="1.0" encoding="utf-8"?>
<ds:datastoreItem xmlns:ds="http://schemas.openxmlformats.org/officeDocument/2006/customXml" ds:itemID="{5DDA30D3-C69F-4DDF-AE6E-16F9B329E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967a4-cfa4-420b-850a-d4460a3a3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de Baar</dc:creator>
  <cp:keywords/>
  <dc:description/>
  <cp:lastModifiedBy>Eric de Baar</cp:lastModifiedBy>
  <cp:revision>3</cp:revision>
  <dcterms:created xsi:type="dcterms:W3CDTF">2020-01-06T07:31:00Z</dcterms:created>
  <dcterms:modified xsi:type="dcterms:W3CDTF">2020-01-06T07:34:00Z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0x01010087307EE194A2CD4DA62EF914653FD19E</vt:lpwstr>
  </property>
</Properties>
</file>